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400"/>
        <w:gridCol w:w="5620"/>
        <w:gridCol w:w="1002"/>
        <w:gridCol w:w="787"/>
      </w:tblGrid>
      <w:tr w:rsidR="0094717E" w:rsidTr="0094717E">
        <w:trPr>
          <w:trHeight w:val="29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center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COMARCA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center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MUNICIPI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center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PROPIETARI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center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Quantitat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center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Unitats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Montferrer i Castellbó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Entitat Municipal Descentralitzada de Vila i Vall de Castellbò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lang w:eastAsia="ca-ES"/>
              </w:rPr>
            </w:pPr>
            <w:r>
              <w:rPr>
                <w:lang w:eastAsia="ca-ES"/>
              </w:rPr>
              <w:t>CERDANYA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lang w:eastAsia="ca-ES"/>
              </w:rPr>
            </w:pPr>
            <w:r>
              <w:rPr>
                <w:lang w:eastAsia="ca-ES"/>
              </w:rPr>
              <w:t>Lles de Cerdanya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lang w:eastAsia="ca-ES"/>
              </w:rPr>
            </w:pPr>
            <w:r>
              <w:rPr>
                <w:lang w:eastAsia="ca-ES"/>
              </w:rPr>
              <w:t xml:space="preserve">Entitat Municipal Descentralitzada </w:t>
            </w:r>
            <w:proofErr w:type="spellStart"/>
            <w:r>
              <w:rPr>
                <w:lang w:eastAsia="ca-ES"/>
              </w:rPr>
              <w:t>d'Arànser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lang w:eastAsia="ca-ES"/>
              </w:rPr>
            </w:pPr>
            <w:r>
              <w:rPr>
                <w:lang w:eastAsia="ca-ES"/>
              </w:rPr>
              <w:t>2280,55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lang w:eastAsia="ca-ES"/>
              </w:rPr>
            </w:pPr>
            <w:r>
              <w:rPr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CERDANYA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Meranges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Meranges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1989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CERDANYA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Lles de Cerdanya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Lles de Cerdanya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1953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Josa i Tuixén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Josa i Tuixén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1831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PALLARS JUSSÀ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Sarroca de Bellera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Sarroca de Bellera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lang w:eastAsia="ca-ES"/>
              </w:rPr>
            </w:pPr>
            <w:r>
              <w:rPr>
                <w:lang w:eastAsia="ca-ES"/>
              </w:rPr>
              <w:t>1800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Vansa i Fórnols, la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la Vansa i Fórnols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Montferrer i Castellbó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Montferrer i Castellbò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CERDANYA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Urús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d'Urús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953,7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PALLARS JUSSÀ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Isona i Conca Dellà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d'Isona i Conca Dellà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CERDANYA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Alp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Puigcerdà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863,6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NOGUERA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Camarasa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Camarasa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805</w:t>
            </w:r>
          </w:p>
        </w:tc>
        <w:tc>
          <w:tcPr>
            <w:tcW w:w="7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Valls d'Aguilar, les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 xml:space="preserve">Entitat Municipal Descentralitzada de </w:t>
            </w:r>
            <w:proofErr w:type="spellStart"/>
            <w:r>
              <w:rPr>
                <w:color w:val="000000"/>
                <w:lang w:eastAsia="ca-ES"/>
              </w:rPr>
              <w:t>Taús</w:t>
            </w:r>
            <w:proofErr w:type="spellEnd"/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Valls del Valira, les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Entitat Municipal Descentralitzada de Sant Joan Fumat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NOGUERA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Castelló de Farfanya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Castelló de Farfanya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SEGRIÀ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Almenar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d'Almenar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SEGRIÀ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Gimenells i Pla de la Font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Ajuntament de Gimenells i el Pla de la Font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Valls del Valira, les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 xml:space="preserve">Entitat Municipal Descentralitzada </w:t>
            </w:r>
            <w:proofErr w:type="spellStart"/>
            <w:r>
              <w:rPr>
                <w:color w:val="000000"/>
                <w:lang w:eastAsia="ca-ES"/>
              </w:rPr>
              <w:t>d'Ars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SEGRIÀ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Gimenells i Pla de la Font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Entitat Municipal Descentralitzada del Pla de la Font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t</w:t>
            </w:r>
          </w:p>
        </w:tc>
      </w:tr>
      <w:tr w:rsidR="0094717E" w:rsidTr="0094717E"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 URGELL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Valls d'Aguilar, les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Entitat Municipal Descentralitzada de la Guàrdia d'Ares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jc w:val="righ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717E" w:rsidRDefault="0094717E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m3</w:t>
            </w:r>
          </w:p>
        </w:tc>
      </w:tr>
    </w:tbl>
    <w:p w:rsidR="007175E2" w:rsidRDefault="007175E2">
      <w:bookmarkStart w:id="0" w:name="_GoBack"/>
      <w:bookmarkEnd w:id="0"/>
    </w:p>
    <w:sectPr w:rsidR="007175E2" w:rsidSect="009471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7E"/>
    <w:rsid w:val="00184D8D"/>
    <w:rsid w:val="007175E2"/>
    <w:rsid w:val="009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5628-851A-4396-BA32-B50797C1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7E"/>
    <w:pPr>
      <w:spacing w:after="0" w:line="240" w:lineRule="auto"/>
    </w:pPr>
    <w:rPr>
      <w:rFonts w:ascii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Orriols Fàbregas, Anna</dc:creator>
  <cp:keywords/>
  <dc:description/>
  <cp:lastModifiedBy>Orriols Fàbregas, Anna</cp:lastModifiedBy>
  <cp:revision>2</cp:revision>
  <dcterms:created xsi:type="dcterms:W3CDTF">2020-12-10T15:28:00Z</dcterms:created>
  <dcterms:modified xsi:type="dcterms:W3CDTF">2020-12-10T15:28:00Z</dcterms:modified>
</cp:coreProperties>
</file>