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CFED" w14:textId="77777777" w:rsidR="002F7D26" w:rsidRDefault="002F7D26" w:rsidP="0095067D">
      <w:pPr>
        <w:spacing w:line="276" w:lineRule="auto"/>
        <w:jc w:val="both"/>
        <w:rPr>
          <w:rFonts w:ascii="Arial" w:hAnsi="Arial" w:cs="Arial"/>
          <w:b/>
          <w:sz w:val="36"/>
        </w:rPr>
      </w:pPr>
      <w:bookmarkStart w:id="0" w:name="_GoBack"/>
      <w:bookmarkEnd w:id="0"/>
    </w:p>
    <w:p w14:paraId="7765AEBF" w14:textId="743BEA42" w:rsidR="009D12B6" w:rsidRDefault="0088707D" w:rsidP="0095067D">
      <w:pPr>
        <w:spacing w:line="276" w:lineRule="auto"/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Empresa i Treball</w:t>
      </w:r>
      <w:r w:rsidR="00A26969">
        <w:rPr>
          <w:rFonts w:ascii="Arial" w:hAnsi="Arial" w:cs="Arial"/>
          <w:b/>
          <w:sz w:val="36"/>
        </w:rPr>
        <w:t xml:space="preserve"> lidera un projecte per fer pràctiques a l’estranger </w:t>
      </w:r>
      <w:r w:rsidR="0095067D">
        <w:rPr>
          <w:rFonts w:ascii="Arial" w:hAnsi="Arial" w:cs="Arial"/>
          <w:b/>
          <w:sz w:val="36"/>
        </w:rPr>
        <w:t xml:space="preserve">amb el </w:t>
      </w:r>
      <w:r w:rsidR="00AF23FF">
        <w:rPr>
          <w:rFonts w:ascii="Arial" w:hAnsi="Arial" w:cs="Arial"/>
          <w:b/>
          <w:sz w:val="36"/>
        </w:rPr>
        <w:t>Programa Erasmus+ ITER Mobility</w:t>
      </w:r>
    </w:p>
    <w:p w14:paraId="49DA0B95" w14:textId="6FFD9117" w:rsidR="00E42A8D" w:rsidRDefault="00E42A8D" w:rsidP="002A2B88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 períod</w:t>
      </w:r>
      <w:r w:rsidR="00A26969">
        <w:rPr>
          <w:rFonts w:ascii="Arial" w:hAnsi="Arial" w:cs="Arial"/>
          <w:b/>
          <w:sz w:val="24"/>
        </w:rPr>
        <w:t xml:space="preserve">e de sol·licituds estarà obert </w:t>
      </w:r>
      <w:r w:rsidR="0013135B">
        <w:rPr>
          <w:rFonts w:ascii="Arial" w:hAnsi="Arial" w:cs="Arial"/>
          <w:b/>
          <w:sz w:val="24"/>
        </w:rPr>
        <w:t xml:space="preserve">del </w:t>
      </w:r>
      <w:r w:rsidR="007646DF">
        <w:rPr>
          <w:rFonts w:ascii="Arial" w:hAnsi="Arial" w:cs="Arial"/>
          <w:b/>
          <w:sz w:val="24"/>
        </w:rPr>
        <w:t>9</w:t>
      </w:r>
      <w:r w:rsidR="0013135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al 31 de gener</w:t>
      </w:r>
      <w:r w:rsidR="00A26969">
        <w:rPr>
          <w:rFonts w:ascii="Arial" w:hAnsi="Arial" w:cs="Arial"/>
          <w:b/>
          <w:sz w:val="24"/>
        </w:rPr>
        <w:t xml:space="preserve"> de 2023</w:t>
      </w:r>
    </w:p>
    <w:p w14:paraId="4CFB4086" w14:textId="77777777" w:rsidR="0095067D" w:rsidRDefault="0095067D" w:rsidP="002A2B88">
      <w:pPr>
        <w:spacing w:line="276" w:lineRule="auto"/>
        <w:jc w:val="both"/>
        <w:rPr>
          <w:rFonts w:ascii="Arial" w:hAnsi="Arial" w:cs="Arial"/>
          <w:sz w:val="24"/>
        </w:rPr>
      </w:pPr>
    </w:p>
    <w:p w14:paraId="5DE73603" w14:textId="77777777" w:rsidR="003D004C" w:rsidRDefault="0009309B" w:rsidP="002A2B88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</w:t>
      </w:r>
      <w:r w:rsidR="00AF23FF">
        <w:rPr>
          <w:rFonts w:ascii="Arial" w:hAnsi="Arial" w:cs="Arial"/>
          <w:sz w:val="24"/>
        </w:rPr>
        <w:t xml:space="preserve"> Departament d’Empresa i Treball</w:t>
      </w:r>
      <w:r w:rsidR="0088707D">
        <w:rPr>
          <w:rFonts w:ascii="Arial" w:hAnsi="Arial" w:cs="Arial"/>
          <w:sz w:val="24"/>
        </w:rPr>
        <w:t>,</w:t>
      </w:r>
      <w:r w:rsidR="00AF23FF">
        <w:rPr>
          <w:rFonts w:ascii="Arial" w:hAnsi="Arial" w:cs="Arial"/>
          <w:sz w:val="24"/>
        </w:rPr>
        <w:t xml:space="preserve"> a través del </w:t>
      </w:r>
      <w:r>
        <w:rPr>
          <w:rFonts w:ascii="Arial" w:hAnsi="Arial" w:cs="Arial"/>
          <w:sz w:val="24"/>
        </w:rPr>
        <w:t>Servei d’Ocupació de Catalunya</w:t>
      </w:r>
      <w:r w:rsidR="00DA04F2">
        <w:rPr>
          <w:rFonts w:ascii="Arial" w:hAnsi="Arial" w:cs="Arial"/>
          <w:sz w:val="24"/>
        </w:rPr>
        <w:t xml:space="preserve"> (SOC)</w:t>
      </w:r>
      <w:r w:rsidR="0088707D">
        <w:rPr>
          <w:rFonts w:ascii="Arial" w:hAnsi="Arial" w:cs="Arial"/>
          <w:sz w:val="24"/>
        </w:rPr>
        <w:t>,</w:t>
      </w:r>
      <w:r w:rsidR="00AF23FF">
        <w:rPr>
          <w:rFonts w:ascii="Arial" w:hAnsi="Arial" w:cs="Arial"/>
          <w:sz w:val="24"/>
        </w:rPr>
        <w:t xml:space="preserve"> </w:t>
      </w:r>
      <w:r w:rsidR="003D004C">
        <w:rPr>
          <w:rFonts w:ascii="Arial" w:hAnsi="Arial" w:cs="Arial"/>
          <w:sz w:val="24"/>
        </w:rPr>
        <w:t xml:space="preserve">impulsa un projecte pilot amb l’objectiu d’incentivar l’experiència de la mobilitat internacional en l’àmbit de la Formació Professional per a l’Ocupació. </w:t>
      </w:r>
    </w:p>
    <w:p w14:paraId="0A0FE90F" w14:textId="566881D7" w:rsidR="00860489" w:rsidRDefault="003D004C" w:rsidP="002A2B88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AF23FF">
        <w:rPr>
          <w:rFonts w:ascii="Arial" w:hAnsi="Arial" w:cs="Arial"/>
          <w:sz w:val="24"/>
        </w:rPr>
        <w:t>’Erasmus</w:t>
      </w:r>
      <w:r>
        <w:rPr>
          <w:rFonts w:ascii="Arial" w:hAnsi="Arial" w:cs="Arial"/>
          <w:sz w:val="24"/>
        </w:rPr>
        <w:t>+ ITER Mobility, és u</w:t>
      </w:r>
      <w:r w:rsidR="00E42A8D">
        <w:rPr>
          <w:rFonts w:ascii="Arial" w:hAnsi="Arial" w:cs="Arial"/>
          <w:sz w:val="24"/>
        </w:rPr>
        <w:t>n programa</w:t>
      </w:r>
      <w:r w:rsidR="00AF23FF">
        <w:rPr>
          <w:rFonts w:ascii="Arial" w:hAnsi="Arial" w:cs="Arial"/>
          <w:sz w:val="24"/>
        </w:rPr>
        <w:t xml:space="preserve"> que té com a objectiu que les persones que cursin o hagin cursat un certificat de professionalitat </w:t>
      </w:r>
      <w:r w:rsidR="0088379B">
        <w:rPr>
          <w:rFonts w:ascii="Arial" w:hAnsi="Arial" w:cs="Arial"/>
          <w:sz w:val="24"/>
        </w:rPr>
        <w:t xml:space="preserve">en els darrers 12 mesos </w:t>
      </w:r>
      <w:r w:rsidR="00AF23FF">
        <w:rPr>
          <w:rFonts w:ascii="Arial" w:hAnsi="Arial" w:cs="Arial"/>
          <w:sz w:val="24"/>
        </w:rPr>
        <w:t xml:space="preserve">en un dels centres </w:t>
      </w:r>
      <w:r w:rsidR="00A26969">
        <w:rPr>
          <w:rFonts w:ascii="Arial" w:hAnsi="Arial" w:cs="Arial"/>
          <w:sz w:val="24"/>
        </w:rPr>
        <w:t xml:space="preserve">de formació adscrits al </w:t>
      </w:r>
      <w:r w:rsidR="00AF23FF">
        <w:rPr>
          <w:rFonts w:ascii="Arial" w:hAnsi="Arial" w:cs="Arial"/>
          <w:sz w:val="24"/>
        </w:rPr>
        <w:t xml:space="preserve">consorci ITER Mobility puguin realitzar pràctiques a l’estranger. </w:t>
      </w:r>
      <w:r w:rsidR="00A07652">
        <w:rPr>
          <w:rFonts w:ascii="Arial" w:hAnsi="Arial" w:cs="Arial"/>
          <w:sz w:val="24"/>
        </w:rPr>
        <w:t>Aquestes estades t</w:t>
      </w:r>
      <w:r w:rsidR="00685801">
        <w:rPr>
          <w:rFonts w:ascii="Arial" w:hAnsi="Arial" w:cs="Arial"/>
          <w:sz w:val="24"/>
        </w:rPr>
        <w:t>indran</w:t>
      </w:r>
      <w:r w:rsidR="00A07652">
        <w:rPr>
          <w:rFonts w:ascii="Arial" w:hAnsi="Arial" w:cs="Arial"/>
          <w:sz w:val="24"/>
        </w:rPr>
        <w:t xml:space="preserve"> una durada </w:t>
      </w:r>
      <w:r w:rsidR="00E42A8D">
        <w:rPr>
          <w:rFonts w:ascii="Arial" w:hAnsi="Arial" w:cs="Arial"/>
          <w:sz w:val="24"/>
        </w:rPr>
        <w:t>d’entre 32 i 62 dies</w:t>
      </w:r>
      <w:r w:rsidR="0013135B">
        <w:rPr>
          <w:rFonts w:ascii="Arial" w:hAnsi="Arial" w:cs="Arial"/>
          <w:sz w:val="24"/>
        </w:rPr>
        <w:t>. Entre els centres adscrits s’hi troben els CIFO, centres d’Innovació i Formació Professional del SOC.</w:t>
      </w:r>
    </w:p>
    <w:p w14:paraId="1F6CA15E" w14:textId="77777777" w:rsidR="00A93974" w:rsidRDefault="00A93974" w:rsidP="00A93974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Les persones beneficiàries rebran una beca per cobrir l’allotjament, la manutenció, el viatge d’anada i tornada i altres costos derivats de la mobilitat. A més, es realitzarà un seguiment individualitzat a cada participant i, addicionalment, podran demanar un import fix per suport lingüístic per l’aprenentatge de l’idioma al país de destinació. </w:t>
      </w:r>
    </w:p>
    <w:p w14:paraId="2577607A" w14:textId="0249F40B" w:rsidR="00A07652" w:rsidRDefault="00A07652" w:rsidP="002A2B88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Alhora, el personal vinculat als centres de formació també </w:t>
      </w:r>
      <w:r w:rsidR="0088707D">
        <w:rPr>
          <w:rFonts w:ascii="Arial" w:hAnsi="Arial" w:cs="Arial"/>
          <w:sz w:val="24"/>
        </w:rPr>
        <w:t>es podran</w:t>
      </w:r>
      <w:r>
        <w:rPr>
          <w:rFonts w:ascii="Arial" w:hAnsi="Arial" w:cs="Arial"/>
          <w:sz w:val="24"/>
        </w:rPr>
        <w:t xml:space="preserve"> acollir a aquest programa i realitzar estades a l’estranger </w:t>
      </w:r>
      <w:r w:rsidR="00A93974">
        <w:rPr>
          <w:rFonts w:ascii="Arial" w:hAnsi="Arial" w:cs="Arial"/>
          <w:sz w:val="24"/>
        </w:rPr>
        <w:t>d’una setmana</w:t>
      </w:r>
      <w:r>
        <w:rPr>
          <w:rFonts w:ascii="Arial" w:hAnsi="Arial" w:cs="Arial"/>
          <w:sz w:val="24"/>
        </w:rPr>
        <w:t xml:space="preserve"> per millor</w:t>
      </w:r>
      <w:r w:rsidR="00E42A8D">
        <w:rPr>
          <w:rFonts w:ascii="Arial" w:hAnsi="Arial" w:cs="Arial"/>
          <w:sz w:val="24"/>
        </w:rPr>
        <w:t xml:space="preserve">ar el seu perfil professional amb activitats d’aprenentatge per observació. </w:t>
      </w:r>
    </w:p>
    <w:p w14:paraId="6FBCED2D" w14:textId="77777777" w:rsidR="007D35D6" w:rsidRDefault="00E42A8D" w:rsidP="002A2B88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 aquesta convocatòria s’ha establert un pressupost de </w:t>
      </w:r>
      <w:r w:rsidR="00685801">
        <w:rPr>
          <w:rFonts w:ascii="Arial" w:hAnsi="Arial" w:cs="Arial"/>
          <w:sz w:val="24"/>
        </w:rPr>
        <w:t>126.725,40</w:t>
      </w:r>
      <w:r>
        <w:rPr>
          <w:rFonts w:ascii="Arial" w:hAnsi="Arial" w:cs="Arial"/>
          <w:sz w:val="24"/>
        </w:rPr>
        <w:t xml:space="preserve">€ que es distribuirà segons la demandes presentades i fins a esgotar-ne la totalitat. </w:t>
      </w:r>
      <w:r w:rsidR="0088379B">
        <w:rPr>
          <w:rFonts w:ascii="Arial" w:hAnsi="Arial" w:cs="Arial"/>
          <w:sz w:val="24"/>
        </w:rPr>
        <w:t>A més, l</w:t>
      </w:r>
      <w:r w:rsidR="007D35D6">
        <w:rPr>
          <w:rFonts w:ascii="Arial" w:hAnsi="Arial" w:cs="Arial"/>
          <w:sz w:val="24"/>
        </w:rPr>
        <w:t xml:space="preserve">es persones amb necessitats especials també podran sol·licitar finançament addicional per realitzar l’estada internacional. </w:t>
      </w:r>
    </w:p>
    <w:p w14:paraId="3DE3D4C7" w14:textId="028BF374" w:rsidR="00860489" w:rsidRDefault="00860489" w:rsidP="002A2B88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termini per presentar la sol·licitud </w:t>
      </w:r>
      <w:r w:rsidR="0088707D">
        <w:rPr>
          <w:rFonts w:ascii="Arial" w:hAnsi="Arial" w:cs="Arial"/>
          <w:sz w:val="24"/>
        </w:rPr>
        <w:t xml:space="preserve">començarà </w:t>
      </w:r>
      <w:r w:rsidR="00E42A8D">
        <w:rPr>
          <w:rFonts w:ascii="Arial" w:hAnsi="Arial" w:cs="Arial"/>
          <w:sz w:val="24"/>
        </w:rPr>
        <w:t xml:space="preserve">el 9 de gener i </w:t>
      </w:r>
      <w:r w:rsidR="0088707D">
        <w:rPr>
          <w:rFonts w:ascii="Arial" w:hAnsi="Arial" w:cs="Arial"/>
          <w:sz w:val="24"/>
        </w:rPr>
        <w:t xml:space="preserve">s’allargarà </w:t>
      </w:r>
      <w:r w:rsidR="00E42A8D">
        <w:rPr>
          <w:rFonts w:ascii="Arial" w:hAnsi="Arial" w:cs="Arial"/>
          <w:sz w:val="24"/>
        </w:rPr>
        <w:t xml:space="preserve">fins al 31 del mateix mes. </w:t>
      </w:r>
      <w:r>
        <w:rPr>
          <w:rFonts w:ascii="Arial" w:hAnsi="Arial" w:cs="Arial"/>
          <w:sz w:val="24"/>
        </w:rPr>
        <w:t xml:space="preserve">Les mobilitats </w:t>
      </w:r>
      <w:r w:rsidR="00E42A8D">
        <w:rPr>
          <w:rFonts w:ascii="Arial" w:hAnsi="Arial" w:cs="Arial"/>
          <w:sz w:val="24"/>
        </w:rPr>
        <w:t xml:space="preserve">s’hauran de realitzar entre el 10 d’abril i l’11 de juny de </w:t>
      </w:r>
      <w:r>
        <w:rPr>
          <w:rFonts w:ascii="Arial" w:hAnsi="Arial" w:cs="Arial"/>
          <w:sz w:val="24"/>
        </w:rPr>
        <w:t xml:space="preserve">2023. </w:t>
      </w:r>
    </w:p>
    <w:p w14:paraId="6866B2D4" w14:textId="25A21B34" w:rsidR="0095067D" w:rsidRDefault="0095067D" w:rsidP="002A2B88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56FA645E" w14:textId="77777777" w:rsidR="002F7D26" w:rsidRDefault="002F7D26" w:rsidP="002A2B88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6E7555E" w14:textId="77777777" w:rsidR="004F1CA9" w:rsidRPr="004F1CA9" w:rsidRDefault="004F1CA9" w:rsidP="002A2B88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4F1CA9">
        <w:rPr>
          <w:rFonts w:ascii="Arial" w:hAnsi="Arial" w:cs="Arial"/>
          <w:b/>
          <w:sz w:val="24"/>
        </w:rPr>
        <w:t>Requisits per sol·licitar la beca</w:t>
      </w:r>
    </w:p>
    <w:p w14:paraId="33C2D5A2" w14:textId="4E075B1E" w:rsidR="004F1CA9" w:rsidRDefault="004F1CA9" w:rsidP="002A2B88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el cas de </w:t>
      </w:r>
      <w:r w:rsidR="0088707D">
        <w:rPr>
          <w:rFonts w:ascii="Arial" w:hAnsi="Arial" w:cs="Arial"/>
          <w:sz w:val="24"/>
        </w:rPr>
        <w:t xml:space="preserve">l’alumnat </w:t>
      </w:r>
      <w:r>
        <w:rPr>
          <w:rFonts w:ascii="Arial" w:hAnsi="Arial" w:cs="Arial"/>
          <w:sz w:val="24"/>
        </w:rPr>
        <w:t xml:space="preserve"> serà necessari:</w:t>
      </w:r>
    </w:p>
    <w:p w14:paraId="548A8390" w14:textId="0B3F6DAA" w:rsidR="004F1CA9" w:rsidRPr="004F1CA9" w:rsidRDefault="004F1CA9" w:rsidP="004F1CA9">
      <w:pPr>
        <w:pStyle w:val="Pargrafdel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4F1CA9">
        <w:rPr>
          <w:rFonts w:ascii="Arial" w:hAnsi="Arial" w:cs="Arial"/>
          <w:sz w:val="24"/>
        </w:rPr>
        <w:t>Estar inscrit com a demandants d’ocupació al SOC</w:t>
      </w:r>
    </w:p>
    <w:p w14:paraId="60E611BD" w14:textId="77777777" w:rsidR="00C14BB2" w:rsidRPr="00C14BB2" w:rsidRDefault="004F1CA9" w:rsidP="00C14BB2">
      <w:pPr>
        <w:pStyle w:val="Pargrafdel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4F1CA9">
        <w:rPr>
          <w:rFonts w:ascii="Arial" w:hAnsi="Arial" w:cs="Arial"/>
          <w:sz w:val="24"/>
        </w:rPr>
        <w:t>Estar cursant o haver cursat un certificat de professio</w:t>
      </w:r>
      <w:r w:rsidR="00C14BB2">
        <w:rPr>
          <w:rFonts w:ascii="Arial" w:hAnsi="Arial" w:cs="Arial"/>
          <w:sz w:val="24"/>
        </w:rPr>
        <w:t xml:space="preserve">nalitat en els darrers 12 mesos en </w:t>
      </w:r>
      <w:r w:rsidR="00C14BB2" w:rsidRPr="00C14BB2">
        <w:rPr>
          <w:rFonts w:ascii="Arial" w:hAnsi="Arial" w:cs="Arial"/>
          <w:sz w:val="24"/>
        </w:rPr>
        <w:t>un centre de formació membre del consorci ITER Mobility.</w:t>
      </w:r>
    </w:p>
    <w:p w14:paraId="7543651C" w14:textId="77777777" w:rsidR="004F1CA9" w:rsidRDefault="004F1CA9" w:rsidP="00C14BB2">
      <w:pPr>
        <w:pStyle w:val="Pargrafdellista"/>
        <w:spacing w:line="276" w:lineRule="auto"/>
        <w:jc w:val="both"/>
        <w:rPr>
          <w:rFonts w:ascii="Arial" w:hAnsi="Arial" w:cs="Arial"/>
          <w:sz w:val="24"/>
        </w:rPr>
      </w:pPr>
    </w:p>
    <w:p w14:paraId="358AE121" w14:textId="77777777" w:rsidR="00A93974" w:rsidRPr="004F1CA9" w:rsidRDefault="00A93974" w:rsidP="004F1CA9">
      <w:pPr>
        <w:pStyle w:val="Pargrafdel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estar matriculat en un cicle formatiu de grau superior o en un grau universitari en el momen</w:t>
      </w:r>
      <w:r w:rsidR="003D004C">
        <w:rPr>
          <w:rFonts w:ascii="Arial" w:hAnsi="Arial" w:cs="Arial"/>
          <w:sz w:val="24"/>
        </w:rPr>
        <w:t>t de la sol·licitud de la beca.</w:t>
      </w:r>
    </w:p>
    <w:p w14:paraId="2BEB6F81" w14:textId="1B5EBC1F" w:rsidR="004F1CA9" w:rsidRPr="004F1CA9" w:rsidRDefault="004F1CA9" w:rsidP="004F1CA9">
      <w:pPr>
        <w:pStyle w:val="Pargrafdel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4F1CA9">
        <w:rPr>
          <w:rFonts w:ascii="Arial" w:hAnsi="Arial" w:cs="Arial"/>
          <w:sz w:val="24"/>
        </w:rPr>
        <w:t>Haver estat accepta</w:t>
      </w:r>
      <w:r w:rsidR="0088707D">
        <w:rPr>
          <w:rFonts w:ascii="Arial" w:hAnsi="Arial" w:cs="Arial"/>
          <w:sz w:val="24"/>
        </w:rPr>
        <w:t>t</w:t>
      </w:r>
      <w:r w:rsidRPr="004F1CA9">
        <w:rPr>
          <w:rFonts w:ascii="Arial" w:hAnsi="Arial" w:cs="Arial"/>
          <w:sz w:val="24"/>
        </w:rPr>
        <w:t xml:space="preserve"> per una empresa a l’estranger on realitzar la mobilitat de pràctiques</w:t>
      </w:r>
      <w:r>
        <w:rPr>
          <w:rFonts w:ascii="Arial" w:hAnsi="Arial" w:cs="Arial"/>
          <w:sz w:val="24"/>
        </w:rPr>
        <w:t>.</w:t>
      </w:r>
    </w:p>
    <w:p w14:paraId="02216A67" w14:textId="77777777" w:rsidR="004F1CA9" w:rsidRPr="004F1CA9" w:rsidRDefault="004F1CA9" w:rsidP="004F1CA9">
      <w:pPr>
        <w:pStyle w:val="Pargrafdel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4F1CA9">
        <w:rPr>
          <w:rFonts w:ascii="Arial" w:hAnsi="Arial" w:cs="Arial"/>
          <w:sz w:val="24"/>
        </w:rPr>
        <w:t>Tenir permís per viatjar i romandre al país de dest</w:t>
      </w:r>
      <w:r>
        <w:rPr>
          <w:rFonts w:ascii="Arial" w:hAnsi="Arial" w:cs="Arial"/>
          <w:sz w:val="24"/>
        </w:rPr>
        <w:t xml:space="preserve">í </w:t>
      </w:r>
      <w:r w:rsidRPr="004F1CA9">
        <w:rPr>
          <w:rFonts w:ascii="Arial" w:hAnsi="Arial" w:cs="Arial"/>
          <w:sz w:val="24"/>
        </w:rPr>
        <w:t>durant els tres mesos d’estada.</w:t>
      </w:r>
    </w:p>
    <w:p w14:paraId="56FBB048" w14:textId="77777777" w:rsidR="00BC654D" w:rsidRDefault="004F1CA9" w:rsidP="00BC654D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el cas dels professionals vinculats als centres del consorci ITER Mobility</w:t>
      </w:r>
      <w:r w:rsidR="00860489">
        <w:rPr>
          <w:rFonts w:ascii="Arial" w:hAnsi="Arial" w:cs="Arial"/>
          <w:sz w:val="24"/>
        </w:rPr>
        <w:t>:</w:t>
      </w:r>
    </w:p>
    <w:p w14:paraId="10A6A336" w14:textId="77777777" w:rsidR="004F1CA9" w:rsidRPr="004F1CA9" w:rsidRDefault="004F1CA9" w:rsidP="004F1CA9">
      <w:pPr>
        <w:pStyle w:val="Pargrafdel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4F1CA9">
        <w:rPr>
          <w:rFonts w:ascii="Arial" w:hAnsi="Arial" w:cs="Arial"/>
          <w:sz w:val="24"/>
        </w:rPr>
        <w:t>Tenir un vincle laboral vigent en un dels centres membres del consorci ITER Mobility</w:t>
      </w:r>
    </w:p>
    <w:p w14:paraId="63D00C0E" w14:textId="1C63AEEE" w:rsidR="004F1CA9" w:rsidRPr="004F1CA9" w:rsidRDefault="004F1CA9" w:rsidP="004F1CA9">
      <w:pPr>
        <w:pStyle w:val="Pargrafdel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4F1CA9">
        <w:rPr>
          <w:rFonts w:ascii="Arial" w:hAnsi="Arial" w:cs="Arial"/>
          <w:sz w:val="24"/>
        </w:rPr>
        <w:lastRenderedPageBreak/>
        <w:t>Haver estat accepta</w:t>
      </w:r>
      <w:r w:rsidR="0088707D">
        <w:rPr>
          <w:rFonts w:ascii="Arial" w:hAnsi="Arial" w:cs="Arial"/>
          <w:sz w:val="24"/>
        </w:rPr>
        <w:t>t</w:t>
      </w:r>
      <w:r w:rsidRPr="004F1CA9">
        <w:rPr>
          <w:rFonts w:ascii="Arial" w:hAnsi="Arial" w:cs="Arial"/>
          <w:sz w:val="24"/>
        </w:rPr>
        <w:t xml:space="preserve"> per un centre de formació o treball a l’estranger on realitzar la mobilitat d’aprenentatge per observació.</w:t>
      </w:r>
    </w:p>
    <w:p w14:paraId="3F6B7331" w14:textId="77777777" w:rsidR="004F1CA9" w:rsidRPr="004F1CA9" w:rsidRDefault="004F1CA9" w:rsidP="004F1CA9">
      <w:pPr>
        <w:pStyle w:val="Pargrafdel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4F1CA9">
        <w:rPr>
          <w:rFonts w:ascii="Arial" w:hAnsi="Arial" w:cs="Arial"/>
          <w:sz w:val="24"/>
        </w:rPr>
        <w:t>Si escau, disposar de permís per viatjar i romandre al país de destí durant la setmana.</w:t>
      </w:r>
    </w:p>
    <w:p w14:paraId="182EED2E" w14:textId="601BAF66" w:rsidR="004F1CA9" w:rsidRPr="004F1CA9" w:rsidRDefault="004F1CA9" w:rsidP="00BC654D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Aquestes estades s’emmarquen dins del programa Erasmus+ 2021-2027 </w:t>
      </w:r>
      <w:r w:rsidR="00860489">
        <w:rPr>
          <w:rFonts w:ascii="Arial" w:hAnsi="Arial" w:cs="Arial"/>
          <w:sz w:val="24"/>
        </w:rPr>
        <w:t xml:space="preserve">que busca millorar la qualitat de la formació professional a Europa a través d’oportunitats de mobilitat per l’aprenentatge a l’estranger tant per </w:t>
      </w:r>
      <w:r w:rsidR="00F5399D">
        <w:rPr>
          <w:rFonts w:ascii="Arial" w:hAnsi="Arial" w:cs="Arial"/>
          <w:sz w:val="24"/>
        </w:rPr>
        <w:t>l’alumnat</w:t>
      </w:r>
      <w:r w:rsidR="00860489">
        <w:rPr>
          <w:rFonts w:ascii="Arial" w:hAnsi="Arial" w:cs="Arial"/>
          <w:sz w:val="24"/>
        </w:rPr>
        <w:t xml:space="preserve"> com </w:t>
      </w:r>
      <w:r w:rsidR="00F5399D">
        <w:rPr>
          <w:rFonts w:ascii="Arial" w:hAnsi="Arial" w:cs="Arial"/>
          <w:sz w:val="24"/>
        </w:rPr>
        <w:t>per al</w:t>
      </w:r>
      <w:r w:rsidR="00860489">
        <w:rPr>
          <w:rFonts w:ascii="Arial" w:hAnsi="Arial" w:cs="Arial"/>
          <w:sz w:val="24"/>
        </w:rPr>
        <w:t xml:space="preserve">professorat i personal no docent implicat en la Formació Professional Bàsica i Cicles Formatius de Grau Mitjà i formació per a l’ocupació i la formació continua. </w:t>
      </w:r>
      <w:r>
        <w:rPr>
          <w:rFonts w:ascii="Arial" w:hAnsi="Arial" w:cs="Arial"/>
          <w:sz w:val="24"/>
        </w:rPr>
        <w:t xml:space="preserve"> </w:t>
      </w:r>
    </w:p>
    <w:p w14:paraId="5B4DB109" w14:textId="77777777" w:rsidR="0088379B" w:rsidRPr="0088379B" w:rsidRDefault="0088379B" w:rsidP="00BC654D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88379B">
        <w:rPr>
          <w:rFonts w:ascii="Arial" w:hAnsi="Arial" w:cs="Arial"/>
          <w:b/>
          <w:sz w:val="24"/>
        </w:rPr>
        <w:t>Centres</w:t>
      </w:r>
      <w:r>
        <w:rPr>
          <w:rFonts w:ascii="Arial" w:hAnsi="Arial" w:cs="Arial"/>
          <w:b/>
          <w:sz w:val="24"/>
        </w:rPr>
        <w:t xml:space="preserve"> que formen part del consorci</w:t>
      </w:r>
      <w:r w:rsidRPr="0088379B">
        <w:rPr>
          <w:rFonts w:ascii="Arial" w:hAnsi="Arial" w:cs="Arial"/>
          <w:b/>
          <w:sz w:val="24"/>
        </w:rPr>
        <w:t xml:space="preserve"> ITER Mobility</w:t>
      </w:r>
    </w:p>
    <w:p w14:paraId="4E8D905E" w14:textId="2124B6DF" w:rsidR="0088379B" w:rsidRDefault="0088379B" w:rsidP="00BC654D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Servei Públic d’Ocupació de Catalunya lidera el </w:t>
      </w:r>
      <w:r w:rsidR="00F5399D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onsorci ITER </w:t>
      </w:r>
      <w:r w:rsidR="00BF4640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obility que està format per centres propis del SOC i una vintena més de centres de formació professional que imparteixen certificats de professionalitat. </w:t>
      </w:r>
    </w:p>
    <w:p w14:paraId="27E847C8" w14:textId="77777777" w:rsidR="00393CCA" w:rsidRDefault="00A26969" w:rsidP="00BC654D">
      <w:pPr>
        <w:spacing w:line="276" w:lineRule="auto"/>
        <w:jc w:val="both"/>
        <w:rPr>
          <w:rFonts w:ascii="Arial" w:hAnsi="Arial" w:cs="Arial"/>
          <w:sz w:val="24"/>
        </w:rPr>
      </w:pPr>
      <w:r w:rsidRPr="00A26969">
        <w:rPr>
          <w:rFonts w:ascii="Arial" w:hAnsi="Arial" w:cs="Arial"/>
          <w:sz w:val="24"/>
        </w:rPr>
        <w:t xml:space="preserve">Les persones interessades han </w:t>
      </w:r>
      <w:r>
        <w:rPr>
          <w:rFonts w:ascii="Arial" w:hAnsi="Arial" w:cs="Arial"/>
          <w:sz w:val="24"/>
        </w:rPr>
        <w:t>de contacta</w:t>
      </w:r>
      <w:r w:rsidR="00F5399D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 amb el seu referent Erasmus del centre de formació on s’hagi cursat el Certificat de Professionalitat.</w:t>
      </w:r>
    </w:p>
    <w:p w14:paraId="15169123" w14:textId="77777777" w:rsidR="00A26969" w:rsidRPr="00A26969" w:rsidRDefault="00A26969" w:rsidP="00BC654D">
      <w:pPr>
        <w:spacing w:line="276" w:lineRule="auto"/>
        <w:jc w:val="both"/>
        <w:rPr>
          <w:rFonts w:ascii="Arial" w:hAnsi="Arial" w:cs="Arial"/>
          <w:sz w:val="24"/>
        </w:rPr>
      </w:pPr>
    </w:p>
    <w:p w14:paraId="1DCA9826" w14:textId="3E7DE4BF" w:rsidR="009A5829" w:rsidRPr="00393CCA" w:rsidRDefault="005B0710" w:rsidP="00BC654D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Dimecres, </w:t>
      </w:r>
      <w:r w:rsidR="002F7D26">
        <w:rPr>
          <w:rFonts w:ascii="Arial" w:hAnsi="Arial" w:cs="Arial"/>
          <w:b/>
          <w:i/>
          <w:sz w:val="24"/>
        </w:rPr>
        <w:t>4</w:t>
      </w:r>
      <w:r w:rsidR="00A339F3">
        <w:rPr>
          <w:rFonts w:ascii="Arial" w:hAnsi="Arial" w:cs="Arial"/>
          <w:b/>
          <w:i/>
          <w:sz w:val="24"/>
        </w:rPr>
        <w:t xml:space="preserve"> de </w:t>
      </w:r>
      <w:r w:rsidR="002F7D26">
        <w:rPr>
          <w:rFonts w:ascii="Arial" w:hAnsi="Arial" w:cs="Arial"/>
          <w:b/>
          <w:i/>
          <w:sz w:val="24"/>
        </w:rPr>
        <w:t xml:space="preserve">gener </w:t>
      </w:r>
      <w:r w:rsidR="00393CCA" w:rsidRPr="00393CCA">
        <w:rPr>
          <w:rFonts w:ascii="Arial" w:hAnsi="Arial" w:cs="Arial"/>
          <w:b/>
          <w:i/>
          <w:sz w:val="24"/>
        </w:rPr>
        <w:t>de 202</w:t>
      </w:r>
      <w:r w:rsidR="002F7D26">
        <w:rPr>
          <w:rFonts w:ascii="Arial" w:hAnsi="Arial" w:cs="Arial"/>
          <w:b/>
          <w:i/>
          <w:sz w:val="24"/>
        </w:rPr>
        <w:t>3</w:t>
      </w:r>
    </w:p>
    <w:sectPr w:rsidR="009A5829" w:rsidRPr="00393CCA" w:rsidSect="007646DF">
      <w:headerReference w:type="default" r:id="rId7"/>
      <w:footerReference w:type="default" r:id="rId8"/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97968" w14:textId="77777777" w:rsidR="007F5669" w:rsidRDefault="007F5669" w:rsidP="00C316E0">
      <w:pPr>
        <w:spacing w:after="0" w:line="240" w:lineRule="auto"/>
      </w:pPr>
      <w:r>
        <w:separator/>
      </w:r>
    </w:p>
  </w:endnote>
  <w:endnote w:type="continuationSeparator" w:id="0">
    <w:p w14:paraId="2A568EB3" w14:textId="77777777" w:rsidR="007F5669" w:rsidRDefault="007F5669" w:rsidP="00C3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A4F97" w14:textId="77777777" w:rsidR="00C316E0" w:rsidRPr="00C316E0" w:rsidRDefault="00C316E0" w:rsidP="00C316E0">
    <w:pPr>
      <w:pStyle w:val="Senseespaiat"/>
      <w:rPr>
        <w:rFonts w:ascii="Arial" w:hAnsi="Arial" w:cs="Arial"/>
        <w:sz w:val="18"/>
      </w:rPr>
    </w:pPr>
    <w:r w:rsidRPr="00C316E0">
      <w:rPr>
        <w:rFonts w:ascii="Arial" w:hAnsi="Arial" w:cs="Arial"/>
        <w:sz w:val="18"/>
      </w:rPr>
      <w:t xml:space="preserve">Oficina de Comunicació </w:t>
    </w:r>
  </w:p>
  <w:p w14:paraId="622C4153" w14:textId="77777777" w:rsidR="00C316E0" w:rsidRPr="00C316E0" w:rsidRDefault="00C316E0" w:rsidP="00C316E0">
    <w:pPr>
      <w:pStyle w:val="Senseespaiat"/>
      <w:rPr>
        <w:rFonts w:ascii="Arial" w:hAnsi="Arial" w:cs="Arial"/>
        <w:spacing w:val="-2"/>
        <w:sz w:val="18"/>
      </w:rPr>
    </w:pPr>
    <w:r w:rsidRPr="00C316E0">
      <w:rPr>
        <w:rFonts w:ascii="Arial" w:hAnsi="Arial" w:cs="Arial"/>
        <w:spacing w:val="-2"/>
        <w:sz w:val="18"/>
      </w:rPr>
      <w:t>Pg. Gràcia, 105, 7a</w:t>
    </w:r>
  </w:p>
  <w:p w14:paraId="56D2F574" w14:textId="77777777" w:rsidR="00C316E0" w:rsidRPr="00C316E0" w:rsidRDefault="00C316E0" w:rsidP="00C316E0">
    <w:pPr>
      <w:pStyle w:val="Senseespaiat"/>
      <w:rPr>
        <w:rFonts w:ascii="Arial" w:hAnsi="Arial" w:cs="Arial"/>
        <w:spacing w:val="-2"/>
        <w:sz w:val="18"/>
      </w:rPr>
    </w:pPr>
    <w:r w:rsidRPr="00C316E0">
      <w:rPr>
        <w:rFonts w:ascii="Arial" w:hAnsi="Arial" w:cs="Arial"/>
        <w:noProof/>
        <w:sz w:val="18"/>
        <w:lang w:eastAsia="ca-E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F988F23" wp14:editId="7AB81EF5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5565" cy="182245"/>
              <wp:effectExtent l="0" t="0" r="0" b="0"/>
              <wp:wrapNone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896C4" w14:textId="2355CE0A" w:rsidR="00C316E0" w:rsidRPr="00472D5A" w:rsidRDefault="00C316E0" w:rsidP="00C316E0">
                          <w:pPr>
                            <w:pStyle w:val="Peu"/>
                            <w:rPr>
                              <w:rFonts w:ascii="Arial" w:hAnsi="Arial" w:cs="Arial"/>
                              <w:color w:val="0070C0"/>
                            </w:rPr>
                          </w:pP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</w:rPr>
                            <w:fldChar w:fldCharType="begin"/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</w:rPr>
                            <w:instrText xml:space="preserve"> PAGE </w:instrTex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</w:rPr>
                            <w:fldChar w:fldCharType="separate"/>
                          </w:r>
                          <w:r w:rsidR="00116D6C">
                            <w:rPr>
                              <w:rStyle w:val="Nmerodepgina"/>
                              <w:rFonts w:ascii="Arial" w:hAnsi="Arial" w:cs="Arial"/>
                              <w:noProof/>
                              <w:color w:val="0070C0"/>
                            </w:rPr>
                            <w:t>1</w: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88F23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margin-left:0;margin-top:.7pt;width:5.95pt;height:14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" stroked="f">
              <v:fill opacity="0"/>
              <v:textbox inset="0,0,0,0">
                <w:txbxContent>
                  <w:p w14:paraId="048896C4" w14:textId="2355CE0A" w:rsidR="00C316E0" w:rsidRPr="00472D5A" w:rsidRDefault="00C316E0" w:rsidP="00C316E0">
                    <w:pPr>
                      <w:pStyle w:val="Peu"/>
                      <w:rPr>
                        <w:rFonts w:ascii="Arial" w:hAnsi="Arial" w:cs="Arial"/>
                        <w:color w:val="0070C0"/>
                      </w:rPr>
                    </w:pP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</w:rPr>
                      <w:fldChar w:fldCharType="begin"/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</w:rPr>
                      <w:instrText xml:space="preserve"> PAGE </w:instrTex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</w:rPr>
                      <w:fldChar w:fldCharType="separate"/>
                    </w:r>
                    <w:r w:rsidR="00116D6C">
                      <w:rPr>
                        <w:rStyle w:val="Nmerodepgina"/>
                        <w:rFonts w:ascii="Arial" w:hAnsi="Arial" w:cs="Arial"/>
                        <w:noProof/>
                        <w:color w:val="0070C0"/>
                      </w:rPr>
                      <w:t>1</w: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316E0">
      <w:rPr>
        <w:rFonts w:ascii="Arial" w:hAnsi="Arial" w:cs="Arial"/>
        <w:spacing w:val="-2"/>
        <w:sz w:val="18"/>
      </w:rPr>
      <w:t>premsa.emc@gencat.cat</w:t>
    </w:r>
  </w:p>
  <w:p w14:paraId="761F36FB" w14:textId="77777777" w:rsidR="00C316E0" w:rsidRPr="00C316E0" w:rsidRDefault="00C316E0" w:rsidP="00C316E0">
    <w:pPr>
      <w:pStyle w:val="Senseespaiat"/>
      <w:rPr>
        <w:rFonts w:ascii="Arial" w:hAnsi="Arial" w:cs="Arial"/>
        <w:b/>
        <w:spacing w:val="-2"/>
        <w:sz w:val="18"/>
      </w:rPr>
    </w:pPr>
    <w:r w:rsidRPr="00C316E0">
      <w:rPr>
        <w:rFonts w:ascii="Arial" w:hAnsi="Arial" w:cs="Arial"/>
        <w:sz w:val="18"/>
      </w:rPr>
      <w:t>Tel. 93 484 9351 / 93 484 9746</w:t>
    </w:r>
  </w:p>
  <w:p w14:paraId="268D4534" w14:textId="77777777" w:rsidR="00C316E0" w:rsidRDefault="00C316E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72E24" w14:textId="77777777" w:rsidR="007F5669" w:rsidRDefault="007F5669" w:rsidP="00C316E0">
      <w:pPr>
        <w:spacing w:after="0" w:line="240" w:lineRule="auto"/>
      </w:pPr>
      <w:r>
        <w:separator/>
      </w:r>
    </w:p>
  </w:footnote>
  <w:footnote w:type="continuationSeparator" w:id="0">
    <w:p w14:paraId="781EB033" w14:textId="77777777" w:rsidR="007F5669" w:rsidRDefault="007F5669" w:rsidP="00C3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BABB1" w14:textId="77777777" w:rsidR="00C316E0" w:rsidRDefault="00C316E0" w:rsidP="00C316E0">
    <w:pPr>
      <w:pStyle w:val="Capalera"/>
      <w:jc w:val="both"/>
    </w:pPr>
    <w:r>
      <w:rPr>
        <w:b/>
        <w:noProof/>
        <w:sz w:val="28"/>
        <w:szCs w:val="28"/>
        <w:lang w:eastAsia="ca-ES"/>
      </w:rPr>
      <w:drawing>
        <wp:anchor distT="0" distB="0" distL="114300" distR="114300" simplePos="0" relativeHeight="251658240" behindDoc="0" locked="0" layoutInCell="1" allowOverlap="1" wp14:anchorId="10879AE1" wp14:editId="3D4D7544">
          <wp:simplePos x="0" y="0"/>
          <wp:positionH relativeFrom="column">
            <wp:posOffset>-1059180</wp:posOffset>
          </wp:positionH>
          <wp:positionV relativeFrom="paragraph">
            <wp:posOffset>-224790</wp:posOffset>
          </wp:positionV>
          <wp:extent cx="7249795" cy="794385"/>
          <wp:effectExtent l="0" t="0" r="8255" b="5715"/>
          <wp:wrapSquare wrapText="bothSides"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tg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979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406F8"/>
    <w:multiLevelType w:val="hybridMultilevel"/>
    <w:tmpl w:val="050863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3C4E"/>
    <w:multiLevelType w:val="hybridMultilevel"/>
    <w:tmpl w:val="61FC9A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E0"/>
    <w:rsid w:val="00016E74"/>
    <w:rsid w:val="00054C80"/>
    <w:rsid w:val="0009309B"/>
    <w:rsid w:val="000A39C9"/>
    <w:rsid w:val="000F44FE"/>
    <w:rsid w:val="00116D6C"/>
    <w:rsid w:val="0013135B"/>
    <w:rsid w:val="00131FA9"/>
    <w:rsid w:val="002873D6"/>
    <w:rsid w:val="002A2B88"/>
    <w:rsid w:val="002F7D26"/>
    <w:rsid w:val="00305B5A"/>
    <w:rsid w:val="00393CCA"/>
    <w:rsid w:val="003A2493"/>
    <w:rsid w:val="003D004C"/>
    <w:rsid w:val="003D1630"/>
    <w:rsid w:val="004130A6"/>
    <w:rsid w:val="00430F63"/>
    <w:rsid w:val="004A6DF9"/>
    <w:rsid w:val="004F1CA9"/>
    <w:rsid w:val="005549C9"/>
    <w:rsid w:val="00555607"/>
    <w:rsid w:val="005B0710"/>
    <w:rsid w:val="005B2AEA"/>
    <w:rsid w:val="005B64A2"/>
    <w:rsid w:val="00623CD7"/>
    <w:rsid w:val="00674B9A"/>
    <w:rsid w:val="00685801"/>
    <w:rsid w:val="00686E81"/>
    <w:rsid w:val="006B7B49"/>
    <w:rsid w:val="007359E4"/>
    <w:rsid w:val="007646DF"/>
    <w:rsid w:val="007D35D6"/>
    <w:rsid w:val="007F5669"/>
    <w:rsid w:val="00860489"/>
    <w:rsid w:val="0088379B"/>
    <w:rsid w:val="0088707D"/>
    <w:rsid w:val="008C34D0"/>
    <w:rsid w:val="0095067D"/>
    <w:rsid w:val="00952E8D"/>
    <w:rsid w:val="00997AF8"/>
    <w:rsid w:val="009A5829"/>
    <w:rsid w:val="009B3988"/>
    <w:rsid w:val="009B5A59"/>
    <w:rsid w:val="009D3318"/>
    <w:rsid w:val="009F7414"/>
    <w:rsid w:val="00A07652"/>
    <w:rsid w:val="00A22C01"/>
    <w:rsid w:val="00A26969"/>
    <w:rsid w:val="00A339F3"/>
    <w:rsid w:val="00A35C24"/>
    <w:rsid w:val="00A93974"/>
    <w:rsid w:val="00AB6AAD"/>
    <w:rsid w:val="00AF23FF"/>
    <w:rsid w:val="00AF2CD8"/>
    <w:rsid w:val="00B476AD"/>
    <w:rsid w:val="00B564B8"/>
    <w:rsid w:val="00B80BCC"/>
    <w:rsid w:val="00BA073F"/>
    <w:rsid w:val="00BA1E1C"/>
    <w:rsid w:val="00BB0F2A"/>
    <w:rsid w:val="00BC654D"/>
    <w:rsid w:val="00BF4640"/>
    <w:rsid w:val="00C14BB2"/>
    <w:rsid w:val="00C15F4B"/>
    <w:rsid w:val="00C316E0"/>
    <w:rsid w:val="00CA11DF"/>
    <w:rsid w:val="00CF40E3"/>
    <w:rsid w:val="00D229E9"/>
    <w:rsid w:val="00D54638"/>
    <w:rsid w:val="00DA04F2"/>
    <w:rsid w:val="00DA4832"/>
    <w:rsid w:val="00E11261"/>
    <w:rsid w:val="00E42A8D"/>
    <w:rsid w:val="00E471C6"/>
    <w:rsid w:val="00E81BE8"/>
    <w:rsid w:val="00EA6CFF"/>
    <w:rsid w:val="00F20CE1"/>
    <w:rsid w:val="00F5399D"/>
    <w:rsid w:val="00F71FD8"/>
    <w:rsid w:val="00FC3957"/>
    <w:rsid w:val="00FD7FC8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0F070"/>
  <w15:chartTrackingRefBased/>
  <w15:docId w15:val="{43AFB147-7077-43C3-996F-5774F135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31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316E0"/>
  </w:style>
  <w:style w:type="paragraph" w:styleId="Peu">
    <w:name w:val="footer"/>
    <w:basedOn w:val="Normal"/>
    <w:link w:val="PeuCar"/>
    <w:uiPriority w:val="99"/>
    <w:unhideWhenUsed/>
    <w:rsid w:val="00C31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316E0"/>
  </w:style>
  <w:style w:type="character" w:styleId="Nmerodepgina">
    <w:name w:val="page number"/>
    <w:basedOn w:val="Tipusdelletraperdefectedelpargraf"/>
    <w:rsid w:val="00C316E0"/>
  </w:style>
  <w:style w:type="paragraph" w:styleId="Senseespaiat">
    <w:name w:val="No Spacing"/>
    <w:uiPriority w:val="1"/>
    <w:qFormat/>
    <w:rsid w:val="00C316E0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4F1CA9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DA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32"/>
    <w:rPr>
      <w:rFonts w:ascii="Segoe UI" w:hAnsi="Segoe UI" w:cs="Segoe UI"/>
      <w:sz w:val="18"/>
      <w:szCs w:val="18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88707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88707D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88707D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8707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870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 Garcia, Marta</dc:creator>
  <cp:keywords/>
  <dc:description/>
  <cp:lastModifiedBy>Rius Martin, Pep</cp:lastModifiedBy>
  <cp:revision>2</cp:revision>
  <cp:lastPrinted>2022-12-14T13:40:00Z</cp:lastPrinted>
  <dcterms:created xsi:type="dcterms:W3CDTF">2023-01-02T08:45:00Z</dcterms:created>
  <dcterms:modified xsi:type="dcterms:W3CDTF">2023-01-02T08:45:00Z</dcterms:modified>
</cp:coreProperties>
</file>