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C741A" w14:textId="25DDDAA8" w:rsidR="009423BB" w:rsidRDefault="00FB3C47" w:rsidP="009423BB">
      <w:pPr>
        <w:shd w:val="clear" w:color="auto" w:fill="FFFFFF"/>
        <w:suppressAutoHyphens w:val="0"/>
        <w:jc w:val="both"/>
        <w:rPr>
          <w:rFonts w:ascii="Arial" w:hAnsi="Arial" w:cs="Arial"/>
          <w:b/>
          <w:sz w:val="36"/>
          <w:szCs w:val="36"/>
        </w:rPr>
      </w:pPr>
      <w:bookmarkStart w:id="0" w:name="OLE_LINK1"/>
      <w:r>
        <w:rPr>
          <w:rFonts w:ascii="Arial" w:hAnsi="Arial" w:cs="Arial"/>
          <w:b/>
          <w:sz w:val="36"/>
          <w:szCs w:val="36"/>
        </w:rPr>
        <w:t xml:space="preserve">El SOC </w:t>
      </w:r>
      <w:r w:rsidR="00BF4C2E">
        <w:rPr>
          <w:rFonts w:ascii="Arial" w:hAnsi="Arial" w:cs="Arial"/>
          <w:b/>
          <w:sz w:val="36"/>
          <w:szCs w:val="36"/>
        </w:rPr>
        <w:t xml:space="preserve">reuneix agents </w:t>
      </w:r>
      <w:r w:rsidR="005202FD">
        <w:rPr>
          <w:rFonts w:ascii="Arial" w:hAnsi="Arial" w:cs="Arial"/>
          <w:b/>
          <w:sz w:val="36"/>
          <w:szCs w:val="36"/>
        </w:rPr>
        <w:t xml:space="preserve">econòmics, </w:t>
      </w:r>
      <w:r w:rsidR="00BF4C2E">
        <w:rPr>
          <w:rFonts w:ascii="Arial" w:hAnsi="Arial" w:cs="Arial"/>
          <w:b/>
          <w:sz w:val="36"/>
          <w:szCs w:val="36"/>
        </w:rPr>
        <w:t xml:space="preserve">socials i </w:t>
      </w:r>
      <w:r>
        <w:rPr>
          <w:rFonts w:ascii="Arial" w:hAnsi="Arial" w:cs="Arial"/>
          <w:b/>
          <w:sz w:val="36"/>
          <w:szCs w:val="36"/>
        </w:rPr>
        <w:t xml:space="preserve">municipals </w:t>
      </w:r>
      <w:r w:rsidR="00BF4C2E">
        <w:rPr>
          <w:rFonts w:ascii="Arial" w:hAnsi="Arial" w:cs="Arial"/>
          <w:b/>
          <w:sz w:val="36"/>
          <w:szCs w:val="36"/>
        </w:rPr>
        <w:t>de</w:t>
      </w:r>
      <w:r>
        <w:rPr>
          <w:rFonts w:ascii="Arial" w:hAnsi="Arial" w:cs="Arial"/>
          <w:b/>
          <w:sz w:val="36"/>
          <w:szCs w:val="36"/>
        </w:rPr>
        <w:t xml:space="preserve"> Barcelona</w:t>
      </w:r>
      <w:r w:rsidR="00865E34">
        <w:rPr>
          <w:rFonts w:ascii="Arial" w:hAnsi="Arial" w:cs="Arial"/>
          <w:b/>
          <w:sz w:val="36"/>
          <w:szCs w:val="36"/>
        </w:rPr>
        <w:t xml:space="preserve"> </w:t>
      </w:r>
      <w:r w:rsidR="00BF4C2E">
        <w:rPr>
          <w:rFonts w:ascii="Arial" w:hAnsi="Arial" w:cs="Arial"/>
          <w:b/>
          <w:sz w:val="36"/>
          <w:szCs w:val="36"/>
        </w:rPr>
        <w:t xml:space="preserve">per </w:t>
      </w:r>
      <w:r>
        <w:rPr>
          <w:rFonts w:ascii="Arial" w:hAnsi="Arial" w:cs="Arial"/>
          <w:b/>
          <w:sz w:val="36"/>
          <w:szCs w:val="36"/>
        </w:rPr>
        <w:t xml:space="preserve">constituir </w:t>
      </w:r>
      <w:r w:rsidR="00BF4C2E">
        <w:rPr>
          <w:rFonts w:ascii="Arial" w:hAnsi="Arial" w:cs="Arial"/>
          <w:b/>
          <w:sz w:val="36"/>
          <w:szCs w:val="36"/>
        </w:rPr>
        <w:t xml:space="preserve">el </w:t>
      </w:r>
      <w:r w:rsidR="00002FD7">
        <w:rPr>
          <w:rFonts w:ascii="Arial" w:hAnsi="Arial" w:cs="Arial"/>
          <w:b/>
          <w:sz w:val="36"/>
          <w:szCs w:val="36"/>
        </w:rPr>
        <w:t>sub</w:t>
      </w:r>
      <w:bookmarkStart w:id="1" w:name="_GoBack"/>
      <w:bookmarkEnd w:id="1"/>
      <w:r>
        <w:rPr>
          <w:rFonts w:ascii="Arial" w:hAnsi="Arial" w:cs="Arial"/>
          <w:b/>
          <w:sz w:val="36"/>
          <w:szCs w:val="36"/>
        </w:rPr>
        <w:t>consell d’ocupació de la ciutat</w:t>
      </w:r>
    </w:p>
    <w:p w14:paraId="2D924B93" w14:textId="77777777" w:rsidR="009423BB" w:rsidRDefault="009423BB" w:rsidP="009423BB">
      <w:pPr>
        <w:shd w:val="clear" w:color="auto" w:fill="FFFFFF"/>
        <w:suppressAutoHyphens w:val="0"/>
        <w:jc w:val="both"/>
        <w:rPr>
          <w:rFonts w:ascii="Arial" w:hAnsi="Arial" w:cs="Arial"/>
          <w:b/>
          <w:sz w:val="36"/>
          <w:szCs w:val="36"/>
        </w:rPr>
      </w:pPr>
    </w:p>
    <w:p w14:paraId="77E68709" w14:textId="30729524" w:rsidR="00BF4C2E" w:rsidRPr="00652CBD" w:rsidRDefault="00652CBD" w:rsidP="00652CBD">
      <w:pPr>
        <w:pStyle w:val="Pargrafdellista"/>
        <w:suppressAutoHyphens w:val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</w:t>
      </w:r>
      <w:r w:rsidRPr="00652CBD">
        <w:rPr>
          <w:rFonts w:ascii="Arial" w:hAnsi="Arial" w:cs="Arial"/>
          <w:b/>
        </w:rPr>
        <w:t xml:space="preserve"> fòrum té l’objectiu de </w:t>
      </w:r>
      <w:r w:rsidRPr="00652CBD">
        <w:rPr>
          <w:rFonts w:ascii="Arial" w:hAnsi="Arial" w:cs="Arial"/>
          <w:b/>
        </w:rPr>
        <w:t>debatre, impulsar, coordinar i desenvolupar conjuntament polítiques d’ocupació adaptades a les necessitats de la ciutat</w:t>
      </w:r>
    </w:p>
    <w:p w14:paraId="61D75BA1" w14:textId="77777777" w:rsidR="00BF4C2E" w:rsidRDefault="00BF4C2E" w:rsidP="00BF4C2E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</w:p>
    <w:p w14:paraId="53F9A4A2" w14:textId="77777777" w:rsidR="009423BB" w:rsidRDefault="009423BB" w:rsidP="00BF4C2E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</w:p>
    <w:p w14:paraId="29AF285E" w14:textId="094A6B1C" w:rsidR="001509D8" w:rsidRDefault="00BF4C2E" w:rsidP="001509D8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  <w:r w:rsidRPr="001509D8">
        <w:rPr>
          <w:rFonts w:ascii="Arial" w:hAnsi="Arial" w:cs="Arial"/>
        </w:rPr>
        <w:t xml:space="preserve">El </w:t>
      </w:r>
      <w:r w:rsidR="005202FD">
        <w:rPr>
          <w:rFonts w:ascii="Arial" w:hAnsi="Arial" w:cs="Arial"/>
        </w:rPr>
        <w:t xml:space="preserve">Departament d’Empresa i Treball, a través del </w:t>
      </w:r>
      <w:r w:rsidRPr="001509D8">
        <w:rPr>
          <w:rFonts w:ascii="Arial" w:hAnsi="Arial" w:cs="Arial"/>
        </w:rPr>
        <w:t xml:space="preserve">Servei Públic d’Ocupació de Catalunya (SOC) </w:t>
      </w:r>
      <w:r w:rsidR="005202FD">
        <w:rPr>
          <w:rFonts w:ascii="Arial" w:hAnsi="Arial" w:cs="Arial"/>
        </w:rPr>
        <w:t xml:space="preserve">i </w:t>
      </w:r>
      <w:r w:rsidR="001509D8" w:rsidRPr="001509D8">
        <w:rPr>
          <w:rFonts w:ascii="Arial" w:hAnsi="Arial" w:cs="Arial"/>
        </w:rPr>
        <w:t>conjuntament amb els agents socials, econòmics i ens locals de</w:t>
      </w:r>
      <w:r w:rsidR="00BC64E1">
        <w:rPr>
          <w:rFonts w:ascii="Arial" w:hAnsi="Arial" w:cs="Arial"/>
        </w:rPr>
        <w:t xml:space="preserve"> Barcelona</w:t>
      </w:r>
      <w:r w:rsidR="005202FD">
        <w:rPr>
          <w:rFonts w:ascii="Arial" w:hAnsi="Arial" w:cs="Arial"/>
        </w:rPr>
        <w:t>,</w:t>
      </w:r>
      <w:r w:rsidR="003C07BC">
        <w:rPr>
          <w:rFonts w:ascii="Arial" w:hAnsi="Arial" w:cs="Arial"/>
        </w:rPr>
        <w:t xml:space="preserve"> </w:t>
      </w:r>
      <w:r w:rsidR="001509D8" w:rsidRPr="001509D8">
        <w:rPr>
          <w:rFonts w:ascii="Arial" w:hAnsi="Arial" w:cs="Arial"/>
        </w:rPr>
        <w:t xml:space="preserve">ha constituït aquest matí el </w:t>
      </w:r>
      <w:proofErr w:type="spellStart"/>
      <w:r w:rsidR="00BC64E1">
        <w:rPr>
          <w:rFonts w:ascii="Arial" w:hAnsi="Arial" w:cs="Arial"/>
        </w:rPr>
        <w:t>Subc</w:t>
      </w:r>
      <w:r w:rsidR="001509D8" w:rsidRPr="001509D8">
        <w:rPr>
          <w:rFonts w:ascii="Arial" w:hAnsi="Arial" w:cs="Arial"/>
        </w:rPr>
        <w:t>onsell</w:t>
      </w:r>
      <w:proofErr w:type="spellEnd"/>
      <w:r w:rsidR="00B04EEE">
        <w:rPr>
          <w:rFonts w:ascii="Arial" w:hAnsi="Arial" w:cs="Arial"/>
        </w:rPr>
        <w:t xml:space="preserve"> T</w:t>
      </w:r>
      <w:r w:rsidR="00624974">
        <w:rPr>
          <w:rFonts w:ascii="Arial" w:hAnsi="Arial" w:cs="Arial"/>
        </w:rPr>
        <w:t>erritorial d</w:t>
      </w:r>
      <w:r w:rsidR="00B04EEE">
        <w:rPr>
          <w:rFonts w:ascii="Arial" w:hAnsi="Arial" w:cs="Arial"/>
        </w:rPr>
        <w:t>’O</w:t>
      </w:r>
      <w:r w:rsidR="001509D8" w:rsidRPr="001509D8">
        <w:rPr>
          <w:rFonts w:ascii="Arial" w:hAnsi="Arial" w:cs="Arial"/>
        </w:rPr>
        <w:t>cupació</w:t>
      </w:r>
      <w:r w:rsidR="00BC64E1">
        <w:rPr>
          <w:rFonts w:ascii="Arial" w:hAnsi="Arial" w:cs="Arial"/>
        </w:rPr>
        <w:t xml:space="preserve"> de la ciutat</w:t>
      </w:r>
      <w:r w:rsidR="001509D8">
        <w:rPr>
          <w:rFonts w:ascii="Arial" w:hAnsi="Arial" w:cs="Arial"/>
        </w:rPr>
        <w:t xml:space="preserve">. </w:t>
      </w:r>
      <w:r w:rsidR="00BC64E1">
        <w:rPr>
          <w:rFonts w:ascii="Arial" w:hAnsi="Arial" w:cs="Arial"/>
        </w:rPr>
        <w:t>É</w:t>
      </w:r>
      <w:r w:rsidR="001509D8">
        <w:rPr>
          <w:rFonts w:ascii="Arial" w:hAnsi="Arial" w:cs="Arial"/>
        </w:rPr>
        <w:t xml:space="preserve">s un dels organismes previstos a l’acord de concertació </w:t>
      </w:r>
      <w:r w:rsidR="00483565">
        <w:rPr>
          <w:rFonts w:ascii="Arial" w:hAnsi="Arial" w:cs="Arial"/>
        </w:rPr>
        <w:t xml:space="preserve">territorial </w:t>
      </w:r>
      <w:r w:rsidR="001509D8">
        <w:rPr>
          <w:rFonts w:ascii="Arial" w:hAnsi="Arial" w:cs="Arial"/>
        </w:rPr>
        <w:t>que el Departament d’Empresa i Treball</w:t>
      </w:r>
      <w:r w:rsidR="005202FD">
        <w:rPr>
          <w:rFonts w:ascii="Arial" w:hAnsi="Arial" w:cs="Arial"/>
        </w:rPr>
        <w:t xml:space="preserve"> </w:t>
      </w:r>
      <w:r w:rsidR="001509D8">
        <w:rPr>
          <w:rFonts w:ascii="Arial" w:hAnsi="Arial" w:cs="Arial"/>
        </w:rPr>
        <w:t xml:space="preserve">ha impulsat per tal de desplegar estratègies </w:t>
      </w:r>
      <w:r w:rsidR="00652CBD">
        <w:rPr>
          <w:rFonts w:ascii="Arial" w:hAnsi="Arial" w:cs="Arial"/>
        </w:rPr>
        <w:t xml:space="preserve">i polítiques ocupacionals </w:t>
      </w:r>
      <w:r w:rsidR="001509D8">
        <w:rPr>
          <w:rFonts w:ascii="Arial" w:hAnsi="Arial" w:cs="Arial"/>
        </w:rPr>
        <w:t>adaptades a les característiques de cada territori.</w:t>
      </w:r>
    </w:p>
    <w:p w14:paraId="337E5343" w14:textId="13209A7A" w:rsidR="001509D8" w:rsidRDefault="001509D8" w:rsidP="001509D8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</w:p>
    <w:p w14:paraId="4075A6F9" w14:textId="533A3501" w:rsidR="001F38DA" w:rsidRPr="001509D8" w:rsidRDefault="00652CBD" w:rsidP="001F38DA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F38DA">
        <w:rPr>
          <w:rFonts w:ascii="Arial" w:hAnsi="Arial" w:cs="Arial"/>
        </w:rPr>
        <w:t xml:space="preserve"> l’acte </w:t>
      </w:r>
      <w:r>
        <w:rPr>
          <w:rFonts w:ascii="Arial" w:hAnsi="Arial" w:cs="Arial"/>
        </w:rPr>
        <w:t>de constitució, amb</w:t>
      </w:r>
      <w:r w:rsidR="00B732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presència del </w:t>
      </w:r>
      <w:r>
        <w:rPr>
          <w:rFonts w:ascii="Arial" w:hAnsi="Arial" w:cs="Arial"/>
        </w:rPr>
        <w:t>subdirector d’Ocupació i Territori</w:t>
      </w:r>
      <w:r>
        <w:rPr>
          <w:rFonts w:ascii="Arial" w:hAnsi="Arial" w:cs="Arial"/>
        </w:rPr>
        <w:t xml:space="preserve"> del SOC</w:t>
      </w:r>
      <w:r>
        <w:rPr>
          <w:rFonts w:ascii="Arial" w:hAnsi="Arial" w:cs="Arial"/>
        </w:rPr>
        <w:t>, Jesús Quiroga</w:t>
      </w:r>
      <w:r>
        <w:rPr>
          <w:rFonts w:ascii="Arial" w:hAnsi="Arial" w:cs="Arial"/>
        </w:rPr>
        <w:t xml:space="preserve">, </w:t>
      </w:r>
      <w:r w:rsidR="00B04EEE">
        <w:rPr>
          <w:rFonts w:ascii="Arial" w:hAnsi="Arial" w:cs="Arial"/>
        </w:rPr>
        <w:t xml:space="preserve">hi </w:t>
      </w:r>
      <w:r w:rsidR="001F38DA">
        <w:rPr>
          <w:rFonts w:ascii="Arial" w:hAnsi="Arial" w:cs="Arial"/>
        </w:rPr>
        <w:t xml:space="preserve">han assistit una </w:t>
      </w:r>
      <w:r>
        <w:rPr>
          <w:rFonts w:ascii="Arial" w:hAnsi="Arial" w:cs="Arial"/>
        </w:rPr>
        <w:t>tre</w:t>
      </w:r>
      <w:r w:rsidR="00193A15">
        <w:rPr>
          <w:rFonts w:ascii="Arial" w:hAnsi="Arial" w:cs="Arial"/>
        </w:rPr>
        <w:t>nt</w:t>
      </w:r>
      <w:r w:rsidR="003C07BC">
        <w:rPr>
          <w:rFonts w:ascii="Arial" w:hAnsi="Arial" w:cs="Arial"/>
        </w:rPr>
        <w:t xml:space="preserve">ena </w:t>
      </w:r>
      <w:r w:rsidR="001F38DA">
        <w:rPr>
          <w:rFonts w:ascii="Arial" w:hAnsi="Arial" w:cs="Arial"/>
        </w:rPr>
        <w:t xml:space="preserve">de representants dels agents socials, econòmics i </w:t>
      </w:r>
      <w:r w:rsidR="00FB3C47">
        <w:rPr>
          <w:rFonts w:ascii="Arial" w:hAnsi="Arial" w:cs="Arial"/>
        </w:rPr>
        <w:t xml:space="preserve">municipals </w:t>
      </w:r>
      <w:r>
        <w:rPr>
          <w:rFonts w:ascii="Arial" w:hAnsi="Arial" w:cs="Arial"/>
        </w:rPr>
        <w:t>que integraran, amb el Servei Públic d’Ocupació de Cata</w:t>
      </w:r>
      <w:r w:rsidR="00B7321C">
        <w:rPr>
          <w:rFonts w:ascii="Arial" w:hAnsi="Arial" w:cs="Arial"/>
        </w:rPr>
        <w:t>l</w:t>
      </w:r>
      <w:r>
        <w:rPr>
          <w:rFonts w:ascii="Arial" w:hAnsi="Arial" w:cs="Arial"/>
        </w:rPr>
        <w:t>unya</w:t>
      </w:r>
      <w:r w:rsidR="001F38DA">
        <w:rPr>
          <w:rFonts w:ascii="Arial" w:hAnsi="Arial" w:cs="Arial"/>
        </w:rPr>
        <w:t xml:space="preserve"> i altres departaments</w:t>
      </w:r>
      <w:r w:rsidR="00624974">
        <w:rPr>
          <w:rFonts w:ascii="Arial" w:hAnsi="Arial" w:cs="Arial"/>
        </w:rPr>
        <w:t xml:space="preserve"> de la Generalitat, el </w:t>
      </w:r>
      <w:proofErr w:type="spellStart"/>
      <w:r w:rsidR="00BC64E1">
        <w:rPr>
          <w:rFonts w:ascii="Arial" w:hAnsi="Arial" w:cs="Arial"/>
        </w:rPr>
        <w:t>Subc</w:t>
      </w:r>
      <w:r w:rsidR="00624974">
        <w:rPr>
          <w:rFonts w:ascii="Arial" w:hAnsi="Arial" w:cs="Arial"/>
        </w:rPr>
        <w:t>onsell</w:t>
      </w:r>
      <w:proofErr w:type="spellEnd"/>
      <w:r w:rsidR="001F38DA">
        <w:rPr>
          <w:rFonts w:ascii="Arial" w:hAnsi="Arial" w:cs="Arial"/>
        </w:rPr>
        <w:t>. L’</w:t>
      </w:r>
      <w:r w:rsidR="001F38DA" w:rsidRPr="001509D8">
        <w:rPr>
          <w:rFonts w:ascii="Arial" w:hAnsi="Arial" w:cs="Arial"/>
        </w:rPr>
        <w:t xml:space="preserve">objectiu </w:t>
      </w:r>
      <w:r w:rsidR="001F38DA">
        <w:rPr>
          <w:rFonts w:ascii="Arial" w:hAnsi="Arial" w:cs="Arial"/>
        </w:rPr>
        <w:t xml:space="preserve">d’aquest organisme és </w:t>
      </w:r>
      <w:r w:rsidR="001F38DA" w:rsidRPr="001509D8">
        <w:rPr>
          <w:rFonts w:ascii="Arial" w:hAnsi="Arial" w:cs="Arial"/>
        </w:rPr>
        <w:t>debatre, impulsar, coordinar i desenvolupar conjuntament polítiques d’ocupació adaptades a les necessitats de</w:t>
      </w:r>
      <w:r w:rsidR="001F38DA">
        <w:rPr>
          <w:rFonts w:ascii="Arial" w:hAnsi="Arial" w:cs="Arial"/>
        </w:rPr>
        <w:t xml:space="preserve"> </w:t>
      </w:r>
      <w:r w:rsidR="00FB3C47">
        <w:rPr>
          <w:rFonts w:ascii="Arial" w:hAnsi="Arial" w:cs="Arial"/>
        </w:rPr>
        <w:t>la ciutat</w:t>
      </w:r>
      <w:r w:rsidR="001F38DA">
        <w:rPr>
          <w:rFonts w:ascii="Arial" w:hAnsi="Arial" w:cs="Arial"/>
        </w:rPr>
        <w:t>.</w:t>
      </w:r>
    </w:p>
    <w:p w14:paraId="07BF8D78" w14:textId="625DAF9A" w:rsidR="001F38DA" w:rsidRDefault="001F38DA" w:rsidP="001509D8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</w:p>
    <w:p w14:paraId="2113E3AA" w14:textId="1D76909E" w:rsidR="00E50CD2" w:rsidRDefault="001F38DA" w:rsidP="00E50C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L’acord per impulsar les polítiques actives d’ocupació mitjançant la concertació territorial suposa un canvi en el model</w:t>
      </w:r>
      <w:r w:rsidR="00624974">
        <w:rPr>
          <w:rFonts w:ascii="Arial" w:hAnsi="Arial" w:cs="Arial"/>
        </w:rPr>
        <w:t xml:space="preserve">, atès que a partir d’ara </w:t>
      </w:r>
      <w:r>
        <w:rPr>
          <w:rFonts w:ascii="Arial" w:hAnsi="Arial" w:cs="Arial"/>
        </w:rPr>
        <w:t>seran les entitats del territori les que concertaran i lideraran les estratègies ocupacionals respectives, que hauran de ser reconegudes i validades pel S</w:t>
      </w:r>
      <w:r w:rsidR="003C07BC">
        <w:rPr>
          <w:rFonts w:ascii="Arial" w:hAnsi="Arial" w:cs="Arial"/>
        </w:rPr>
        <w:t>OC</w:t>
      </w:r>
      <w:r>
        <w:rPr>
          <w:rFonts w:ascii="Arial" w:hAnsi="Arial" w:cs="Arial"/>
        </w:rPr>
        <w:t>.</w:t>
      </w:r>
      <w:r w:rsidR="00E50CD2">
        <w:rPr>
          <w:rFonts w:ascii="Arial" w:hAnsi="Arial" w:cs="Arial"/>
        </w:rPr>
        <w:t xml:space="preserve"> Així, les persones disposaran d’unes polítiques actives d’ocupació més ajustades a les seves necessitats i també a les demandes de les </w:t>
      </w:r>
      <w:r w:rsidR="00E50CD2" w:rsidRPr="00FC6FAE">
        <w:rPr>
          <w:rFonts w:ascii="Arial" w:hAnsi="Arial" w:cs="Arial"/>
        </w:rPr>
        <w:t>empreses locals. I, alhora,  les empreses disposaran de manera més àgil dels perfils professionals que requereixen per poder cobrir els llocs de treball que necessiten.</w:t>
      </w:r>
    </w:p>
    <w:p w14:paraId="6896B8BD" w14:textId="15916B73" w:rsidR="00447BBD" w:rsidRDefault="00447BBD" w:rsidP="00E50CD2">
      <w:pPr>
        <w:jc w:val="both"/>
        <w:rPr>
          <w:rFonts w:ascii="Arial" w:hAnsi="Arial" w:cs="Arial"/>
        </w:rPr>
      </w:pPr>
    </w:p>
    <w:p w14:paraId="5BEC1C3C" w14:textId="77777777" w:rsidR="00447BBD" w:rsidRDefault="00447BBD" w:rsidP="0044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estratègies territorials seran finançades mitjançant un conveni que haurà de ser aprovat pel Consell de Direcció del SOC i que inclourà tots els serveis ocupacionals que es podran dur a terme: orientació professional, gestió de la col·locació, qualificació professional, foment de l’ocupació, atenció a les empreses, promoció de la creació d’ocupació i el desenvolupament econòmic local i el foment de la contractació, foment de l’emprenedoria i mobilitat geogràfica. </w:t>
      </w:r>
    </w:p>
    <w:p w14:paraId="0C041D6A" w14:textId="77777777" w:rsidR="00447BBD" w:rsidRDefault="00447BBD" w:rsidP="00447BBD">
      <w:pPr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5895CD4D" w14:textId="690DE722" w:rsidR="00BF4C2E" w:rsidRPr="00447BBD" w:rsidRDefault="00447BBD" w:rsidP="00BF4C2E">
      <w:pPr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hd w:val="clear" w:color="auto" w:fill="FFFFFF"/>
        </w:rPr>
        <w:t>Dijous, 16 d</w:t>
      </w:r>
      <w:r w:rsidR="00652CBD">
        <w:rPr>
          <w:rFonts w:ascii="Arial" w:hAnsi="Arial" w:cs="Arial"/>
          <w:b/>
          <w:bCs/>
          <w:i/>
          <w:iCs/>
          <w:shd w:val="clear" w:color="auto" w:fill="FFFFFF"/>
        </w:rPr>
        <w:t>’octubre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 de 2023</w:t>
      </w:r>
      <w:bookmarkEnd w:id="0"/>
    </w:p>
    <w:sectPr w:rsidR="00BF4C2E" w:rsidRPr="00447BBD" w:rsidSect="0015469C">
      <w:headerReference w:type="default" r:id="rId10"/>
      <w:footerReference w:type="default" r:id="rId11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3030B" w14:textId="77777777" w:rsidR="00460924" w:rsidRDefault="00460924" w:rsidP="00C70D2F">
      <w:r>
        <w:separator/>
      </w:r>
    </w:p>
  </w:endnote>
  <w:endnote w:type="continuationSeparator" w:id="0">
    <w:p w14:paraId="67CFB86F" w14:textId="77777777" w:rsidR="00460924" w:rsidRDefault="00460924" w:rsidP="00C7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9A9F0" w14:textId="579406A0" w:rsidR="00C8660C" w:rsidRPr="00073A59" w:rsidRDefault="00C8660C" w:rsidP="00C8660C">
    <w:pPr>
      <w:rPr>
        <w:rFonts w:ascii="Arial" w:hAnsi="Arial" w:cs="Arial"/>
        <w:color w:val="808080"/>
        <w:sz w:val="18"/>
        <w:szCs w:val="18"/>
      </w:rPr>
    </w:pPr>
    <w:r w:rsidRPr="00073A59">
      <w:rPr>
        <w:rFonts w:ascii="Arial" w:hAnsi="Arial" w:cs="Arial"/>
        <w:color w:val="808080"/>
        <w:sz w:val="18"/>
        <w:szCs w:val="18"/>
      </w:rPr>
      <w:t xml:space="preserve">Oficina de Comunicació </w:t>
    </w:r>
  </w:p>
  <w:p w14:paraId="0199488A" w14:textId="63756F63" w:rsidR="00C8660C" w:rsidRPr="00073A59" w:rsidRDefault="00C8660C" w:rsidP="00C8660C">
    <w:pPr>
      <w:jc w:val="both"/>
      <w:rPr>
        <w:rFonts w:ascii="Arial" w:hAnsi="Arial" w:cs="Arial"/>
        <w:color w:val="808080"/>
        <w:spacing w:val="-2"/>
        <w:sz w:val="18"/>
        <w:szCs w:val="18"/>
      </w:rPr>
    </w:pPr>
    <w:r w:rsidRPr="00073A59">
      <w:rPr>
        <w:rFonts w:ascii="Arial" w:hAnsi="Arial" w:cs="Arial"/>
        <w:color w:val="808080"/>
        <w:spacing w:val="-2"/>
        <w:sz w:val="18"/>
        <w:szCs w:val="18"/>
      </w:rPr>
      <w:t>P</w:t>
    </w:r>
    <w:r>
      <w:rPr>
        <w:rFonts w:ascii="Arial" w:hAnsi="Arial" w:cs="Arial"/>
        <w:color w:val="808080"/>
        <w:spacing w:val="-2"/>
        <w:sz w:val="18"/>
        <w:szCs w:val="18"/>
      </w:rPr>
      <w:t>g.</w:t>
    </w:r>
    <w:r w:rsidRPr="00073A59">
      <w:rPr>
        <w:rFonts w:ascii="Arial" w:hAnsi="Arial" w:cs="Arial"/>
        <w:color w:val="808080"/>
        <w:spacing w:val="-2"/>
        <w:sz w:val="18"/>
        <w:szCs w:val="18"/>
      </w:rPr>
      <w:t xml:space="preserve"> Gràcia, 105, 7a</w:t>
    </w:r>
  </w:p>
  <w:p w14:paraId="70807C45" w14:textId="64CF1777" w:rsidR="00C8660C" w:rsidRPr="00073A59" w:rsidRDefault="004C0593" w:rsidP="00C8660C">
    <w:pPr>
      <w:jc w:val="both"/>
      <w:rPr>
        <w:rFonts w:ascii="Arial" w:hAnsi="Arial" w:cs="Arial"/>
        <w:color w:val="808080"/>
        <w:spacing w:val="-2"/>
        <w:sz w:val="18"/>
        <w:szCs w:val="18"/>
      </w:rPr>
    </w:pPr>
    <w:r>
      <w:rPr>
        <w:rFonts w:ascii="Arial" w:hAnsi="Arial" w:cs="Arial"/>
        <w:noProof/>
        <w:color w:val="808080"/>
        <w:sz w:val="18"/>
        <w:szCs w:val="18"/>
        <w:lang w:eastAsia="ca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C929BF" wp14:editId="28116AD5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75565" cy="182245"/>
              <wp:effectExtent l="0" t="0" r="0" b="0"/>
              <wp:wrapNone/>
              <wp:docPr id="1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0118A" w14:textId="598D7D08" w:rsidR="00C8660C" w:rsidRPr="00472D5A" w:rsidRDefault="00C8660C" w:rsidP="00C8660C">
                          <w:pPr>
                            <w:pStyle w:val="Peu"/>
                            <w:rPr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</w:pP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02FD7">
                            <w:rPr>
                              <w:rStyle w:val="Nmerodepgina"/>
                              <w:rFonts w:ascii="Arial" w:hAnsi="Arial" w:cs="Arial"/>
                              <w:noProof/>
                              <w:color w:val="0070C0"/>
                              <w:sz w:val="22"/>
                              <w:szCs w:val="22"/>
                            </w:rPr>
                            <w:t>1</w:t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929BF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left:0;text-align:left;margin-left:0;margin-top:.7pt;width:5.95pt;height:14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" stroked="f">
              <v:fill opacity="0"/>
              <v:textbox inset="0,0,0,0">
                <w:txbxContent>
                  <w:p w14:paraId="0700118A" w14:textId="598D7D08" w:rsidR="00C8660C" w:rsidRPr="00472D5A" w:rsidRDefault="00C8660C" w:rsidP="00C8660C">
                    <w:pPr>
                      <w:pStyle w:val="Peu"/>
                      <w:rPr>
                        <w:rFonts w:ascii="Arial" w:hAnsi="Arial" w:cs="Arial"/>
                        <w:color w:val="0070C0"/>
                        <w:sz w:val="22"/>
                        <w:szCs w:val="22"/>
                      </w:rPr>
                    </w:pP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begin"/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instrText xml:space="preserve"> PAGE </w:instrText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="00002FD7">
                      <w:rPr>
                        <w:rStyle w:val="Nmerodepgina"/>
                        <w:rFonts w:ascii="Arial" w:hAnsi="Arial" w:cs="Arial"/>
                        <w:noProof/>
                        <w:color w:val="0070C0"/>
                        <w:sz w:val="22"/>
                        <w:szCs w:val="22"/>
                      </w:rPr>
                      <w:t>1</w:t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8660C" w:rsidRPr="00073A59">
      <w:rPr>
        <w:rFonts w:ascii="Arial" w:hAnsi="Arial" w:cs="Arial"/>
        <w:color w:val="808080"/>
        <w:spacing w:val="-2"/>
        <w:sz w:val="18"/>
        <w:szCs w:val="18"/>
      </w:rPr>
      <w:t>premsa.</w:t>
    </w:r>
    <w:r w:rsidR="00C8660C">
      <w:rPr>
        <w:rFonts w:ascii="Arial" w:hAnsi="Arial" w:cs="Arial"/>
        <w:color w:val="808080"/>
        <w:spacing w:val="-2"/>
        <w:sz w:val="18"/>
        <w:szCs w:val="18"/>
      </w:rPr>
      <w:t>emc</w:t>
    </w:r>
    <w:r w:rsidR="00C8660C" w:rsidRPr="00073A59">
      <w:rPr>
        <w:rFonts w:ascii="Arial" w:hAnsi="Arial" w:cs="Arial"/>
        <w:color w:val="808080"/>
        <w:spacing w:val="-2"/>
        <w:sz w:val="18"/>
        <w:szCs w:val="18"/>
      </w:rPr>
      <w:t>@gencat.cat</w:t>
    </w:r>
  </w:p>
  <w:p w14:paraId="0C2C4E5E" w14:textId="04D46979" w:rsidR="005D5B7B" w:rsidRPr="00C8660C" w:rsidRDefault="00C8660C" w:rsidP="00C8660C">
    <w:pPr>
      <w:jc w:val="both"/>
      <w:rPr>
        <w:rFonts w:ascii="Arial" w:hAnsi="Arial" w:cs="Arial"/>
        <w:b/>
        <w:color w:val="808080"/>
        <w:spacing w:val="-2"/>
        <w:sz w:val="18"/>
        <w:szCs w:val="18"/>
      </w:rPr>
    </w:pPr>
    <w:r w:rsidRPr="00073A59">
      <w:rPr>
        <w:rFonts w:ascii="Arial" w:hAnsi="Arial" w:cs="Arial"/>
        <w:color w:val="808080"/>
        <w:sz w:val="18"/>
        <w:szCs w:val="18"/>
      </w:rPr>
      <w:t xml:space="preserve">Tel. 93 484 9351 / </w:t>
    </w:r>
    <w:r w:rsidRPr="00FA0ADC">
      <w:rPr>
        <w:rFonts w:ascii="Arial" w:hAnsi="Arial" w:cs="Arial"/>
        <w:color w:val="808080"/>
        <w:sz w:val="18"/>
        <w:szCs w:val="18"/>
      </w:rPr>
      <w:t>93 484 9746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BE874" w14:textId="77777777" w:rsidR="00460924" w:rsidRDefault="00460924" w:rsidP="00C70D2F">
      <w:r>
        <w:separator/>
      </w:r>
    </w:p>
  </w:footnote>
  <w:footnote w:type="continuationSeparator" w:id="0">
    <w:p w14:paraId="5941C8B3" w14:textId="77777777" w:rsidR="00460924" w:rsidRDefault="00460924" w:rsidP="00C7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67BE8" w14:textId="0C14C74B" w:rsidR="00B5131E" w:rsidRDefault="00B5131E"/>
  <w:tbl>
    <w:tblPr>
      <w:tblStyle w:val="Taulaambquadrcula"/>
      <w:tblW w:w="16976" w:type="dxa"/>
      <w:tblInd w:w="-1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6"/>
      <w:gridCol w:w="3021"/>
      <w:gridCol w:w="2399"/>
    </w:tblGrid>
    <w:tr w:rsidR="00294552" w14:paraId="727B2EAF" w14:textId="77777777" w:rsidTr="00B5131E">
      <w:trPr>
        <w:trHeight w:val="1281"/>
      </w:trPr>
      <w:tc>
        <w:tcPr>
          <w:tcW w:w="11556" w:type="dxa"/>
        </w:tcPr>
        <w:p w14:paraId="67AC3823" w14:textId="77777777" w:rsidR="00294552" w:rsidRDefault="0015469C" w:rsidP="00821B0A">
          <w:pPr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ca-ES"/>
            </w:rPr>
            <w:drawing>
              <wp:inline distT="0" distB="0" distL="0" distR="0" wp14:anchorId="781CBF4E" wp14:editId="2D60C27B">
                <wp:extent cx="7200041" cy="789682"/>
                <wp:effectExtent l="0" t="0" r="1270" b="0"/>
                <wp:docPr id="6" name="Imat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tg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41" cy="789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54F29425" w14:textId="77777777" w:rsidR="00294552" w:rsidRPr="005066B6" w:rsidRDefault="00294552" w:rsidP="0015469C">
          <w:pPr>
            <w:rPr>
              <w:b/>
              <w:sz w:val="32"/>
              <w:szCs w:val="28"/>
            </w:rPr>
          </w:pPr>
        </w:p>
      </w:tc>
      <w:tc>
        <w:tcPr>
          <w:tcW w:w="2399" w:type="dxa"/>
        </w:tcPr>
        <w:p w14:paraId="792A2BD3" w14:textId="77777777" w:rsidR="00294552" w:rsidRDefault="00294552" w:rsidP="003342E0">
          <w:pPr>
            <w:rPr>
              <w:b/>
              <w:sz w:val="28"/>
              <w:szCs w:val="28"/>
            </w:rPr>
          </w:pPr>
        </w:p>
        <w:p w14:paraId="61E03C6E" w14:textId="77777777" w:rsidR="00294552" w:rsidRDefault="00294552" w:rsidP="003342E0">
          <w:pPr>
            <w:rPr>
              <w:b/>
              <w:sz w:val="28"/>
              <w:szCs w:val="28"/>
            </w:rPr>
          </w:pPr>
        </w:p>
      </w:tc>
    </w:tr>
  </w:tbl>
  <w:p w14:paraId="7ABAF0E6" w14:textId="77777777" w:rsidR="00294552" w:rsidRDefault="00294552" w:rsidP="00821B0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5pt;height:20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" o:bullet="t">
        <v:imagedata r:id="rId1" o:title="" cropbottom="-325f" cropright="-325f"/>
      </v:shape>
    </w:pict>
  </w:numPicBullet>
  <w:abstractNum w:abstractNumId="0" w15:restartNumberingAfterBreak="0">
    <w:nsid w:val="03CB42E0"/>
    <w:multiLevelType w:val="multilevel"/>
    <w:tmpl w:val="AE66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176D7"/>
    <w:multiLevelType w:val="hybridMultilevel"/>
    <w:tmpl w:val="CDA6E0E8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E168D"/>
    <w:multiLevelType w:val="hybridMultilevel"/>
    <w:tmpl w:val="BECE8F8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63CA"/>
    <w:multiLevelType w:val="hybridMultilevel"/>
    <w:tmpl w:val="F36617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5EAF"/>
    <w:multiLevelType w:val="hybridMultilevel"/>
    <w:tmpl w:val="71949F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77EF3"/>
    <w:multiLevelType w:val="hybridMultilevel"/>
    <w:tmpl w:val="5B4E2DB8"/>
    <w:lvl w:ilvl="0" w:tplc="78CCA0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CC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C7BF8"/>
    <w:multiLevelType w:val="hybridMultilevel"/>
    <w:tmpl w:val="5178DC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73876"/>
    <w:multiLevelType w:val="hybridMultilevel"/>
    <w:tmpl w:val="A4D0377E"/>
    <w:lvl w:ilvl="0" w:tplc="78CCA08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0033CC"/>
      </w:rPr>
    </w:lvl>
    <w:lvl w:ilvl="1" w:tplc="0403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Symbol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Symbol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Symbol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1711C47"/>
    <w:multiLevelType w:val="hybridMultilevel"/>
    <w:tmpl w:val="F2566ABC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CD92D73"/>
    <w:multiLevelType w:val="hybridMultilevel"/>
    <w:tmpl w:val="AACE53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621FA"/>
    <w:multiLevelType w:val="hybridMultilevel"/>
    <w:tmpl w:val="6E7ADA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B5FF6"/>
    <w:multiLevelType w:val="multilevel"/>
    <w:tmpl w:val="6422C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51FC4"/>
    <w:multiLevelType w:val="hybridMultilevel"/>
    <w:tmpl w:val="B34033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0230C"/>
    <w:multiLevelType w:val="hybridMultilevel"/>
    <w:tmpl w:val="9E303E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31EDF"/>
    <w:multiLevelType w:val="hybridMultilevel"/>
    <w:tmpl w:val="15C223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B4B46"/>
    <w:multiLevelType w:val="hybridMultilevel"/>
    <w:tmpl w:val="E938BC32"/>
    <w:lvl w:ilvl="0" w:tplc="57165416">
      <w:start w:val="1"/>
      <w:numFmt w:val="decimal"/>
      <w:lvlText w:val="%1."/>
      <w:lvlJc w:val="left"/>
      <w:pPr>
        <w:ind w:left="720" w:hanging="360"/>
      </w:pPr>
      <w:rPr>
        <w:color w:val="4BACC6" w:themeColor="accent5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D0B74"/>
    <w:multiLevelType w:val="hybridMultilevel"/>
    <w:tmpl w:val="123610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A7EAB"/>
    <w:multiLevelType w:val="hybridMultilevel"/>
    <w:tmpl w:val="B34C05F6"/>
    <w:lvl w:ilvl="0" w:tplc="320A2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475B8"/>
    <w:multiLevelType w:val="hybridMultilevel"/>
    <w:tmpl w:val="D9BEC7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E5831"/>
    <w:multiLevelType w:val="multilevel"/>
    <w:tmpl w:val="3AB8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B52580"/>
    <w:multiLevelType w:val="hybridMultilevel"/>
    <w:tmpl w:val="CE5C38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25282"/>
    <w:multiLevelType w:val="multilevel"/>
    <w:tmpl w:val="0C42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FB4FB6"/>
    <w:multiLevelType w:val="hybridMultilevel"/>
    <w:tmpl w:val="6388BB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40A2D"/>
    <w:multiLevelType w:val="hybridMultilevel"/>
    <w:tmpl w:val="218E9B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05518"/>
    <w:multiLevelType w:val="hybridMultilevel"/>
    <w:tmpl w:val="92FAEBC2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25B1D"/>
    <w:multiLevelType w:val="hybridMultilevel"/>
    <w:tmpl w:val="D59E9AA4"/>
    <w:lvl w:ilvl="0" w:tplc="ECA28A70">
      <w:start w:val="1"/>
      <w:numFmt w:val="decimal"/>
      <w:lvlText w:val="%1."/>
      <w:lvlJc w:val="left"/>
      <w:pPr>
        <w:ind w:left="720" w:hanging="360"/>
      </w:pPr>
      <w:rPr>
        <w:b w:val="0"/>
        <w:color w:val="0070C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F7D2F"/>
    <w:multiLevelType w:val="hybridMultilevel"/>
    <w:tmpl w:val="8BFE0B10"/>
    <w:lvl w:ilvl="0" w:tplc="52FAC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C58AE0B0">
      <w:start w:val="1"/>
      <w:numFmt w:val="decimal"/>
      <w:lvlText w:val="%2."/>
      <w:lvlJc w:val="left"/>
      <w:pPr>
        <w:ind w:left="1440" w:hanging="360"/>
      </w:pPr>
      <w:rPr>
        <w:rFonts w:hint="default"/>
        <w:color w:val="0070C0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2700C"/>
    <w:multiLevelType w:val="hybridMultilevel"/>
    <w:tmpl w:val="12BE77AA"/>
    <w:lvl w:ilvl="0" w:tplc="D8FAAF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585ADF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C1758"/>
    <w:multiLevelType w:val="hybridMultilevel"/>
    <w:tmpl w:val="748A76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A194D"/>
    <w:multiLevelType w:val="multilevel"/>
    <w:tmpl w:val="A7607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031A92"/>
    <w:multiLevelType w:val="hybridMultilevel"/>
    <w:tmpl w:val="1B8653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44816"/>
    <w:multiLevelType w:val="hybridMultilevel"/>
    <w:tmpl w:val="7070D2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26525"/>
    <w:multiLevelType w:val="hybridMultilevel"/>
    <w:tmpl w:val="044C1BC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CE8BE">
      <w:start w:val="1"/>
      <w:numFmt w:val="decimal"/>
      <w:lvlText w:val="%2."/>
      <w:lvlJc w:val="left"/>
      <w:pPr>
        <w:ind w:left="1440" w:hanging="360"/>
      </w:pPr>
      <w:rPr>
        <w:rFonts w:hint="default"/>
        <w:color w:val="0070C0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95445"/>
    <w:multiLevelType w:val="hybridMultilevel"/>
    <w:tmpl w:val="3A809414"/>
    <w:lvl w:ilvl="0" w:tplc="63EE26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6"/>
  </w:num>
  <w:num w:numId="5">
    <w:abstractNumId w:val="23"/>
  </w:num>
  <w:num w:numId="6">
    <w:abstractNumId w:val="27"/>
  </w:num>
  <w:num w:numId="7">
    <w:abstractNumId w:val="33"/>
  </w:num>
  <w:num w:numId="8">
    <w:abstractNumId w:val="32"/>
  </w:num>
  <w:num w:numId="9">
    <w:abstractNumId w:val="26"/>
  </w:num>
  <w:num w:numId="10">
    <w:abstractNumId w:val="14"/>
  </w:num>
  <w:num w:numId="11">
    <w:abstractNumId w:val="8"/>
  </w:num>
  <w:num w:numId="12">
    <w:abstractNumId w:val="18"/>
  </w:num>
  <w:num w:numId="13">
    <w:abstractNumId w:val="3"/>
  </w:num>
  <w:num w:numId="14">
    <w:abstractNumId w:val="15"/>
  </w:num>
  <w:num w:numId="15">
    <w:abstractNumId w:val="30"/>
  </w:num>
  <w:num w:numId="16">
    <w:abstractNumId w:val="25"/>
  </w:num>
  <w:num w:numId="17">
    <w:abstractNumId w:val="5"/>
  </w:num>
  <w:num w:numId="18">
    <w:abstractNumId w:val="7"/>
  </w:num>
  <w:num w:numId="19">
    <w:abstractNumId w:val="31"/>
  </w:num>
  <w:num w:numId="20">
    <w:abstractNumId w:val="22"/>
  </w:num>
  <w:num w:numId="21">
    <w:abstractNumId w:val="10"/>
  </w:num>
  <w:num w:numId="22">
    <w:abstractNumId w:val="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4"/>
  </w:num>
  <w:num w:numId="26">
    <w:abstractNumId w:val="9"/>
  </w:num>
  <w:num w:numId="27">
    <w:abstractNumId w:val="4"/>
  </w:num>
  <w:num w:numId="28">
    <w:abstractNumId w:val="17"/>
  </w:num>
  <w:num w:numId="29">
    <w:abstractNumId w:val="20"/>
  </w:num>
  <w:num w:numId="30">
    <w:abstractNumId w:val="16"/>
  </w:num>
  <w:num w:numId="31">
    <w:abstractNumId w:val="0"/>
  </w:num>
  <w:num w:numId="32">
    <w:abstractNumId w:val="11"/>
  </w:num>
  <w:num w:numId="33">
    <w:abstractNumId w:val="19"/>
  </w:num>
  <w:num w:numId="34">
    <w:abstractNumId w:val="2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EE"/>
    <w:rsid w:val="00002FD7"/>
    <w:rsid w:val="00005FB1"/>
    <w:rsid w:val="00006D10"/>
    <w:rsid w:val="00010640"/>
    <w:rsid w:val="00012EA1"/>
    <w:rsid w:val="000212C1"/>
    <w:rsid w:val="00031F27"/>
    <w:rsid w:val="000402C1"/>
    <w:rsid w:val="000472AD"/>
    <w:rsid w:val="0005043E"/>
    <w:rsid w:val="00060B08"/>
    <w:rsid w:val="00062450"/>
    <w:rsid w:val="00070791"/>
    <w:rsid w:val="00076907"/>
    <w:rsid w:val="0008176D"/>
    <w:rsid w:val="00083886"/>
    <w:rsid w:val="000A67AA"/>
    <w:rsid w:val="000B1F0C"/>
    <w:rsid w:val="000C0470"/>
    <w:rsid w:val="000D0122"/>
    <w:rsid w:val="000D2357"/>
    <w:rsid w:val="000D3956"/>
    <w:rsid w:val="000D481C"/>
    <w:rsid w:val="000D5C66"/>
    <w:rsid w:val="000E3C54"/>
    <w:rsid w:val="000F4F6D"/>
    <w:rsid w:val="000F7EEB"/>
    <w:rsid w:val="001040E9"/>
    <w:rsid w:val="00116DEE"/>
    <w:rsid w:val="001239B8"/>
    <w:rsid w:val="001249E3"/>
    <w:rsid w:val="00124A4A"/>
    <w:rsid w:val="00127CF7"/>
    <w:rsid w:val="001318E6"/>
    <w:rsid w:val="00134165"/>
    <w:rsid w:val="00135AF1"/>
    <w:rsid w:val="00135EF9"/>
    <w:rsid w:val="001403FB"/>
    <w:rsid w:val="0014159F"/>
    <w:rsid w:val="00141BE6"/>
    <w:rsid w:val="001509D8"/>
    <w:rsid w:val="0015469C"/>
    <w:rsid w:val="00156284"/>
    <w:rsid w:val="00161A7B"/>
    <w:rsid w:val="00162D65"/>
    <w:rsid w:val="00163172"/>
    <w:rsid w:val="001656D5"/>
    <w:rsid w:val="00167474"/>
    <w:rsid w:val="00184BB2"/>
    <w:rsid w:val="00186011"/>
    <w:rsid w:val="00186500"/>
    <w:rsid w:val="00192470"/>
    <w:rsid w:val="00192554"/>
    <w:rsid w:val="00193A15"/>
    <w:rsid w:val="0019516C"/>
    <w:rsid w:val="00196EA3"/>
    <w:rsid w:val="001A439D"/>
    <w:rsid w:val="001B4BA2"/>
    <w:rsid w:val="001C57C5"/>
    <w:rsid w:val="001C7E8A"/>
    <w:rsid w:val="001E2130"/>
    <w:rsid w:val="001E7E38"/>
    <w:rsid w:val="001F38DA"/>
    <w:rsid w:val="001F3A4C"/>
    <w:rsid w:val="002041FB"/>
    <w:rsid w:val="00204F0B"/>
    <w:rsid w:val="00215702"/>
    <w:rsid w:val="00215C82"/>
    <w:rsid w:val="002168C2"/>
    <w:rsid w:val="00221225"/>
    <w:rsid w:val="002268D2"/>
    <w:rsid w:val="00227C8D"/>
    <w:rsid w:val="002322BC"/>
    <w:rsid w:val="0023300E"/>
    <w:rsid w:val="00237491"/>
    <w:rsid w:val="002410A0"/>
    <w:rsid w:val="002422F2"/>
    <w:rsid w:val="00243CB8"/>
    <w:rsid w:val="00252396"/>
    <w:rsid w:val="002557C9"/>
    <w:rsid w:val="00262677"/>
    <w:rsid w:val="00263875"/>
    <w:rsid w:val="00265EA2"/>
    <w:rsid w:val="00294552"/>
    <w:rsid w:val="002A208A"/>
    <w:rsid w:val="002A3B0B"/>
    <w:rsid w:val="002A4C8B"/>
    <w:rsid w:val="002A63FE"/>
    <w:rsid w:val="002A7D99"/>
    <w:rsid w:val="002B06CF"/>
    <w:rsid w:val="002B4C7E"/>
    <w:rsid w:val="002B6539"/>
    <w:rsid w:val="002C0501"/>
    <w:rsid w:val="002C3B00"/>
    <w:rsid w:val="002D2ABC"/>
    <w:rsid w:val="002E23B6"/>
    <w:rsid w:val="002E68B9"/>
    <w:rsid w:val="002E6EAC"/>
    <w:rsid w:val="002F63E9"/>
    <w:rsid w:val="00301281"/>
    <w:rsid w:val="003048F3"/>
    <w:rsid w:val="00310375"/>
    <w:rsid w:val="00313660"/>
    <w:rsid w:val="00316754"/>
    <w:rsid w:val="003333A7"/>
    <w:rsid w:val="00333D76"/>
    <w:rsid w:val="003342E0"/>
    <w:rsid w:val="00334C22"/>
    <w:rsid w:val="00335DBF"/>
    <w:rsid w:val="0033629C"/>
    <w:rsid w:val="00345743"/>
    <w:rsid w:val="00345E0E"/>
    <w:rsid w:val="0035290B"/>
    <w:rsid w:val="00354799"/>
    <w:rsid w:val="00356F2B"/>
    <w:rsid w:val="00357EC3"/>
    <w:rsid w:val="003678AF"/>
    <w:rsid w:val="00371C13"/>
    <w:rsid w:val="00377BFD"/>
    <w:rsid w:val="00386C86"/>
    <w:rsid w:val="003A290B"/>
    <w:rsid w:val="003A2A84"/>
    <w:rsid w:val="003A712C"/>
    <w:rsid w:val="003B456F"/>
    <w:rsid w:val="003B75FD"/>
    <w:rsid w:val="003C07BC"/>
    <w:rsid w:val="003C2226"/>
    <w:rsid w:val="003C33CA"/>
    <w:rsid w:val="003C636B"/>
    <w:rsid w:val="003C6FEB"/>
    <w:rsid w:val="003F439A"/>
    <w:rsid w:val="003F5260"/>
    <w:rsid w:val="004079FC"/>
    <w:rsid w:val="0041433F"/>
    <w:rsid w:val="0041657F"/>
    <w:rsid w:val="0042380E"/>
    <w:rsid w:val="00427790"/>
    <w:rsid w:val="004302D2"/>
    <w:rsid w:val="004304F9"/>
    <w:rsid w:val="00430A46"/>
    <w:rsid w:val="00432630"/>
    <w:rsid w:val="00437B66"/>
    <w:rsid w:val="00441E77"/>
    <w:rsid w:val="00442215"/>
    <w:rsid w:val="0044409D"/>
    <w:rsid w:val="00447BBD"/>
    <w:rsid w:val="00451D92"/>
    <w:rsid w:val="0045321F"/>
    <w:rsid w:val="0045553C"/>
    <w:rsid w:val="004574A4"/>
    <w:rsid w:val="00460924"/>
    <w:rsid w:val="00461665"/>
    <w:rsid w:val="00466FEF"/>
    <w:rsid w:val="00472D5A"/>
    <w:rsid w:val="00481C46"/>
    <w:rsid w:val="004833EC"/>
    <w:rsid w:val="00483565"/>
    <w:rsid w:val="0049159B"/>
    <w:rsid w:val="00494DFA"/>
    <w:rsid w:val="00497300"/>
    <w:rsid w:val="004A2777"/>
    <w:rsid w:val="004A2E5F"/>
    <w:rsid w:val="004A3C1C"/>
    <w:rsid w:val="004A53A1"/>
    <w:rsid w:val="004B1A35"/>
    <w:rsid w:val="004B7336"/>
    <w:rsid w:val="004C0593"/>
    <w:rsid w:val="004C2285"/>
    <w:rsid w:val="004C4707"/>
    <w:rsid w:val="004D3B18"/>
    <w:rsid w:val="004D5736"/>
    <w:rsid w:val="004D7B6B"/>
    <w:rsid w:val="004E0C5B"/>
    <w:rsid w:val="004E1452"/>
    <w:rsid w:val="004E1961"/>
    <w:rsid w:val="004E3260"/>
    <w:rsid w:val="004F3006"/>
    <w:rsid w:val="004F7A02"/>
    <w:rsid w:val="005036FB"/>
    <w:rsid w:val="005055F5"/>
    <w:rsid w:val="00514F1B"/>
    <w:rsid w:val="0051714F"/>
    <w:rsid w:val="005179E9"/>
    <w:rsid w:val="005202FD"/>
    <w:rsid w:val="00520B8E"/>
    <w:rsid w:val="00521603"/>
    <w:rsid w:val="005263BF"/>
    <w:rsid w:val="0053037D"/>
    <w:rsid w:val="00531984"/>
    <w:rsid w:val="00533229"/>
    <w:rsid w:val="005338DD"/>
    <w:rsid w:val="00540B71"/>
    <w:rsid w:val="00541670"/>
    <w:rsid w:val="00541BE5"/>
    <w:rsid w:val="00542923"/>
    <w:rsid w:val="00551531"/>
    <w:rsid w:val="0055177D"/>
    <w:rsid w:val="0056288E"/>
    <w:rsid w:val="005637F9"/>
    <w:rsid w:val="00573E2B"/>
    <w:rsid w:val="005744D3"/>
    <w:rsid w:val="00577045"/>
    <w:rsid w:val="005873B1"/>
    <w:rsid w:val="0059535F"/>
    <w:rsid w:val="0059546A"/>
    <w:rsid w:val="005A0E47"/>
    <w:rsid w:val="005A6C42"/>
    <w:rsid w:val="005B48EC"/>
    <w:rsid w:val="005B60FE"/>
    <w:rsid w:val="005B6A78"/>
    <w:rsid w:val="005C19D9"/>
    <w:rsid w:val="005D45C4"/>
    <w:rsid w:val="005D576D"/>
    <w:rsid w:val="005D5B7B"/>
    <w:rsid w:val="005D6497"/>
    <w:rsid w:val="005D6783"/>
    <w:rsid w:val="005E1BE1"/>
    <w:rsid w:val="005E64FC"/>
    <w:rsid w:val="005E6832"/>
    <w:rsid w:val="005F04EC"/>
    <w:rsid w:val="005F2346"/>
    <w:rsid w:val="005F7A16"/>
    <w:rsid w:val="00604E86"/>
    <w:rsid w:val="00623317"/>
    <w:rsid w:val="00624375"/>
    <w:rsid w:val="00624974"/>
    <w:rsid w:val="00626FCB"/>
    <w:rsid w:val="00630E67"/>
    <w:rsid w:val="00635A82"/>
    <w:rsid w:val="00635C09"/>
    <w:rsid w:val="00635FCF"/>
    <w:rsid w:val="00636524"/>
    <w:rsid w:val="00645168"/>
    <w:rsid w:val="00652CBD"/>
    <w:rsid w:val="00654B21"/>
    <w:rsid w:val="00660479"/>
    <w:rsid w:val="006612FF"/>
    <w:rsid w:val="00662C1E"/>
    <w:rsid w:val="0067199A"/>
    <w:rsid w:val="00671E28"/>
    <w:rsid w:val="006752DA"/>
    <w:rsid w:val="00685CFE"/>
    <w:rsid w:val="006944FC"/>
    <w:rsid w:val="006A69CD"/>
    <w:rsid w:val="006B2647"/>
    <w:rsid w:val="006C1408"/>
    <w:rsid w:val="006C2AA0"/>
    <w:rsid w:val="006D7404"/>
    <w:rsid w:val="006E4986"/>
    <w:rsid w:val="006F76CB"/>
    <w:rsid w:val="006F7BBB"/>
    <w:rsid w:val="00704AE9"/>
    <w:rsid w:val="007075ED"/>
    <w:rsid w:val="0071699A"/>
    <w:rsid w:val="00720C0F"/>
    <w:rsid w:val="00723588"/>
    <w:rsid w:val="00723A98"/>
    <w:rsid w:val="00727246"/>
    <w:rsid w:val="007353D9"/>
    <w:rsid w:val="0074017A"/>
    <w:rsid w:val="00742556"/>
    <w:rsid w:val="0074642C"/>
    <w:rsid w:val="00753958"/>
    <w:rsid w:val="0075751E"/>
    <w:rsid w:val="0076417E"/>
    <w:rsid w:val="0076466D"/>
    <w:rsid w:val="00765610"/>
    <w:rsid w:val="00765F71"/>
    <w:rsid w:val="00766594"/>
    <w:rsid w:val="007669F2"/>
    <w:rsid w:val="00777D62"/>
    <w:rsid w:val="00787022"/>
    <w:rsid w:val="007A45D8"/>
    <w:rsid w:val="007A72D9"/>
    <w:rsid w:val="007B4A79"/>
    <w:rsid w:val="007C2A23"/>
    <w:rsid w:val="007C5271"/>
    <w:rsid w:val="007D6430"/>
    <w:rsid w:val="007E043A"/>
    <w:rsid w:val="007E76CC"/>
    <w:rsid w:val="0080535D"/>
    <w:rsid w:val="00806B63"/>
    <w:rsid w:val="00807586"/>
    <w:rsid w:val="00813003"/>
    <w:rsid w:val="008130E5"/>
    <w:rsid w:val="0081383C"/>
    <w:rsid w:val="00815C0D"/>
    <w:rsid w:val="00816ACA"/>
    <w:rsid w:val="00820463"/>
    <w:rsid w:val="00821B0A"/>
    <w:rsid w:val="00821C7E"/>
    <w:rsid w:val="008311CC"/>
    <w:rsid w:val="00834ABD"/>
    <w:rsid w:val="0084189E"/>
    <w:rsid w:val="00847554"/>
    <w:rsid w:val="00853653"/>
    <w:rsid w:val="00854EF4"/>
    <w:rsid w:val="00856873"/>
    <w:rsid w:val="00863CA4"/>
    <w:rsid w:val="00865E34"/>
    <w:rsid w:val="00866211"/>
    <w:rsid w:val="0086625D"/>
    <w:rsid w:val="00875AA9"/>
    <w:rsid w:val="00875B96"/>
    <w:rsid w:val="00877CF7"/>
    <w:rsid w:val="00877F93"/>
    <w:rsid w:val="00880EF6"/>
    <w:rsid w:val="00887650"/>
    <w:rsid w:val="0089336F"/>
    <w:rsid w:val="008A2424"/>
    <w:rsid w:val="008A25BD"/>
    <w:rsid w:val="008A4F4E"/>
    <w:rsid w:val="008A57BF"/>
    <w:rsid w:val="008A5FD4"/>
    <w:rsid w:val="008B24DB"/>
    <w:rsid w:val="008B4D07"/>
    <w:rsid w:val="008C4CAE"/>
    <w:rsid w:val="008C7A96"/>
    <w:rsid w:val="008D194D"/>
    <w:rsid w:val="008D317A"/>
    <w:rsid w:val="008D6141"/>
    <w:rsid w:val="008E3F73"/>
    <w:rsid w:val="008E5535"/>
    <w:rsid w:val="008E6ED0"/>
    <w:rsid w:val="008F15F5"/>
    <w:rsid w:val="00900FE8"/>
    <w:rsid w:val="00903B4A"/>
    <w:rsid w:val="00910375"/>
    <w:rsid w:val="00910379"/>
    <w:rsid w:val="009103FE"/>
    <w:rsid w:val="009161FE"/>
    <w:rsid w:val="009177E9"/>
    <w:rsid w:val="0093024E"/>
    <w:rsid w:val="00930652"/>
    <w:rsid w:val="00932475"/>
    <w:rsid w:val="009325F7"/>
    <w:rsid w:val="00933BA1"/>
    <w:rsid w:val="00933CDF"/>
    <w:rsid w:val="009342BA"/>
    <w:rsid w:val="00942122"/>
    <w:rsid w:val="009423BB"/>
    <w:rsid w:val="00942A9C"/>
    <w:rsid w:val="009514E4"/>
    <w:rsid w:val="009532C3"/>
    <w:rsid w:val="009544D4"/>
    <w:rsid w:val="00954C36"/>
    <w:rsid w:val="00962008"/>
    <w:rsid w:val="0097473F"/>
    <w:rsid w:val="0098210B"/>
    <w:rsid w:val="00984AFA"/>
    <w:rsid w:val="00996741"/>
    <w:rsid w:val="009A021C"/>
    <w:rsid w:val="009A450F"/>
    <w:rsid w:val="009A5A6B"/>
    <w:rsid w:val="009D4907"/>
    <w:rsid w:val="009D5650"/>
    <w:rsid w:val="009D7479"/>
    <w:rsid w:val="009F1CEC"/>
    <w:rsid w:val="009F3503"/>
    <w:rsid w:val="009F4E4F"/>
    <w:rsid w:val="009F7CE2"/>
    <w:rsid w:val="00A07019"/>
    <w:rsid w:val="00A0720E"/>
    <w:rsid w:val="00A07C79"/>
    <w:rsid w:val="00A11658"/>
    <w:rsid w:val="00A22839"/>
    <w:rsid w:val="00A251C1"/>
    <w:rsid w:val="00A3486B"/>
    <w:rsid w:val="00A40798"/>
    <w:rsid w:val="00A43587"/>
    <w:rsid w:val="00A53AEB"/>
    <w:rsid w:val="00A63BDF"/>
    <w:rsid w:val="00A70868"/>
    <w:rsid w:val="00A72F23"/>
    <w:rsid w:val="00A73DC0"/>
    <w:rsid w:val="00A76069"/>
    <w:rsid w:val="00A764D5"/>
    <w:rsid w:val="00A8538B"/>
    <w:rsid w:val="00A87520"/>
    <w:rsid w:val="00A9072B"/>
    <w:rsid w:val="00AB2366"/>
    <w:rsid w:val="00AB241A"/>
    <w:rsid w:val="00AB5200"/>
    <w:rsid w:val="00AB5225"/>
    <w:rsid w:val="00AB5332"/>
    <w:rsid w:val="00AC0043"/>
    <w:rsid w:val="00AD473C"/>
    <w:rsid w:val="00AD570B"/>
    <w:rsid w:val="00AD7153"/>
    <w:rsid w:val="00AE40F0"/>
    <w:rsid w:val="00B04EEE"/>
    <w:rsid w:val="00B0563F"/>
    <w:rsid w:val="00B074EC"/>
    <w:rsid w:val="00B10674"/>
    <w:rsid w:val="00B10F73"/>
    <w:rsid w:val="00B16B2E"/>
    <w:rsid w:val="00B20C06"/>
    <w:rsid w:val="00B22530"/>
    <w:rsid w:val="00B245AE"/>
    <w:rsid w:val="00B248F7"/>
    <w:rsid w:val="00B30A3B"/>
    <w:rsid w:val="00B31EA8"/>
    <w:rsid w:val="00B345CA"/>
    <w:rsid w:val="00B3567C"/>
    <w:rsid w:val="00B42441"/>
    <w:rsid w:val="00B4716C"/>
    <w:rsid w:val="00B5131E"/>
    <w:rsid w:val="00B5554D"/>
    <w:rsid w:val="00B55A32"/>
    <w:rsid w:val="00B611B1"/>
    <w:rsid w:val="00B61AA7"/>
    <w:rsid w:val="00B624BA"/>
    <w:rsid w:val="00B66865"/>
    <w:rsid w:val="00B7053B"/>
    <w:rsid w:val="00B7321C"/>
    <w:rsid w:val="00B76B77"/>
    <w:rsid w:val="00B81A40"/>
    <w:rsid w:val="00B8349A"/>
    <w:rsid w:val="00B84591"/>
    <w:rsid w:val="00B9043E"/>
    <w:rsid w:val="00BA3A9A"/>
    <w:rsid w:val="00BB1ABB"/>
    <w:rsid w:val="00BC4476"/>
    <w:rsid w:val="00BC5E07"/>
    <w:rsid w:val="00BC6197"/>
    <w:rsid w:val="00BC64E1"/>
    <w:rsid w:val="00BC77C3"/>
    <w:rsid w:val="00BD0806"/>
    <w:rsid w:val="00BD41AF"/>
    <w:rsid w:val="00BD7BB6"/>
    <w:rsid w:val="00BE7836"/>
    <w:rsid w:val="00BF32CB"/>
    <w:rsid w:val="00BF4C2E"/>
    <w:rsid w:val="00BF63C3"/>
    <w:rsid w:val="00C07192"/>
    <w:rsid w:val="00C13FC5"/>
    <w:rsid w:val="00C17E38"/>
    <w:rsid w:val="00C21C79"/>
    <w:rsid w:val="00C238A6"/>
    <w:rsid w:val="00C24583"/>
    <w:rsid w:val="00C254A9"/>
    <w:rsid w:val="00C3475A"/>
    <w:rsid w:val="00C36BF5"/>
    <w:rsid w:val="00C41182"/>
    <w:rsid w:val="00C422F7"/>
    <w:rsid w:val="00C4353C"/>
    <w:rsid w:val="00C54C06"/>
    <w:rsid w:val="00C5500A"/>
    <w:rsid w:val="00C56E98"/>
    <w:rsid w:val="00C67C4E"/>
    <w:rsid w:val="00C70C8A"/>
    <w:rsid w:val="00C70D2F"/>
    <w:rsid w:val="00C76B0D"/>
    <w:rsid w:val="00C814D5"/>
    <w:rsid w:val="00C851D8"/>
    <w:rsid w:val="00C8660C"/>
    <w:rsid w:val="00C87BC8"/>
    <w:rsid w:val="00C93EF3"/>
    <w:rsid w:val="00CA4C12"/>
    <w:rsid w:val="00CA4E8E"/>
    <w:rsid w:val="00CA6DE4"/>
    <w:rsid w:val="00CB13B9"/>
    <w:rsid w:val="00CB1F74"/>
    <w:rsid w:val="00CB4EC8"/>
    <w:rsid w:val="00CC6E64"/>
    <w:rsid w:val="00CC73B6"/>
    <w:rsid w:val="00CD0C7A"/>
    <w:rsid w:val="00CD57A6"/>
    <w:rsid w:val="00CD736E"/>
    <w:rsid w:val="00CE6D14"/>
    <w:rsid w:val="00CE7059"/>
    <w:rsid w:val="00CF2DB5"/>
    <w:rsid w:val="00CF6DA3"/>
    <w:rsid w:val="00D00179"/>
    <w:rsid w:val="00D006CF"/>
    <w:rsid w:val="00D067D5"/>
    <w:rsid w:val="00D11639"/>
    <w:rsid w:val="00D14A8F"/>
    <w:rsid w:val="00D322B5"/>
    <w:rsid w:val="00D339E2"/>
    <w:rsid w:val="00D43664"/>
    <w:rsid w:val="00D43EC7"/>
    <w:rsid w:val="00D440DF"/>
    <w:rsid w:val="00D536CD"/>
    <w:rsid w:val="00D65362"/>
    <w:rsid w:val="00D742FF"/>
    <w:rsid w:val="00D754BB"/>
    <w:rsid w:val="00D75F4F"/>
    <w:rsid w:val="00D76C98"/>
    <w:rsid w:val="00D815EA"/>
    <w:rsid w:val="00D85518"/>
    <w:rsid w:val="00D86763"/>
    <w:rsid w:val="00D871F1"/>
    <w:rsid w:val="00D87BC6"/>
    <w:rsid w:val="00D9457A"/>
    <w:rsid w:val="00DA2A30"/>
    <w:rsid w:val="00DC6ADD"/>
    <w:rsid w:val="00DC7D6C"/>
    <w:rsid w:val="00DD4ABA"/>
    <w:rsid w:val="00DD4C24"/>
    <w:rsid w:val="00DE3AEC"/>
    <w:rsid w:val="00DF0BE0"/>
    <w:rsid w:val="00DF5D93"/>
    <w:rsid w:val="00E0132F"/>
    <w:rsid w:val="00E02DBF"/>
    <w:rsid w:val="00E031CF"/>
    <w:rsid w:val="00E05492"/>
    <w:rsid w:val="00E13A60"/>
    <w:rsid w:val="00E24782"/>
    <w:rsid w:val="00E27863"/>
    <w:rsid w:val="00E32115"/>
    <w:rsid w:val="00E334BC"/>
    <w:rsid w:val="00E3631C"/>
    <w:rsid w:val="00E47728"/>
    <w:rsid w:val="00E50CD2"/>
    <w:rsid w:val="00E53829"/>
    <w:rsid w:val="00E577E8"/>
    <w:rsid w:val="00E57D80"/>
    <w:rsid w:val="00E6224D"/>
    <w:rsid w:val="00E72115"/>
    <w:rsid w:val="00E72CC8"/>
    <w:rsid w:val="00E7768A"/>
    <w:rsid w:val="00E86E79"/>
    <w:rsid w:val="00E87725"/>
    <w:rsid w:val="00EA0686"/>
    <w:rsid w:val="00EB677C"/>
    <w:rsid w:val="00EC7F79"/>
    <w:rsid w:val="00ED0629"/>
    <w:rsid w:val="00ED5237"/>
    <w:rsid w:val="00EE34A5"/>
    <w:rsid w:val="00F077B4"/>
    <w:rsid w:val="00F1086F"/>
    <w:rsid w:val="00F1439E"/>
    <w:rsid w:val="00F161BB"/>
    <w:rsid w:val="00F214A1"/>
    <w:rsid w:val="00F233CD"/>
    <w:rsid w:val="00F24C26"/>
    <w:rsid w:val="00F32973"/>
    <w:rsid w:val="00F37B8C"/>
    <w:rsid w:val="00F4048C"/>
    <w:rsid w:val="00F414B5"/>
    <w:rsid w:val="00F45353"/>
    <w:rsid w:val="00F519A3"/>
    <w:rsid w:val="00F534F6"/>
    <w:rsid w:val="00F55948"/>
    <w:rsid w:val="00F56016"/>
    <w:rsid w:val="00F62B7A"/>
    <w:rsid w:val="00F640C5"/>
    <w:rsid w:val="00F66995"/>
    <w:rsid w:val="00F81160"/>
    <w:rsid w:val="00F81202"/>
    <w:rsid w:val="00FA0ADC"/>
    <w:rsid w:val="00FA44D0"/>
    <w:rsid w:val="00FB0FBD"/>
    <w:rsid w:val="00FB3C47"/>
    <w:rsid w:val="00FC5F55"/>
    <w:rsid w:val="00FC6428"/>
    <w:rsid w:val="00FC6FAE"/>
    <w:rsid w:val="00FD0609"/>
    <w:rsid w:val="00FD2CF1"/>
    <w:rsid w:val="00FE06EF"/>
    <w:rsid w:val="00FE1B84"/>
    <w:rsid w:val="00FE5819"/>
    <w:rsid w:val="00FE59C3"/>
    <w:rsid w:val="00FE6581"/>
    <w:rsid w:val="00FE7404"/>
    <w:rsid w:val="00FF3306"/>
    <w:rsid w:val="00FF594F"/>
    <w:rsid w:val="00FF674D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07000"/>
  <w15:docId w15:val="{790A60D5-8DF3-41D3-9EB6-0F63ED91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ol1">
    <w:name w:val="heading 1"/>
    <w:basedOn w:val="Normal"/>
    <w:next w:val="Normal"/>
    <w:link w:val="Ttol1Car"/>
    <w:autoRedefine/>
    <w:uiPriority w:val="9"/>
    <w:qFormat/>
    <w:rsid w:val="00060B08"/>
    <w:pPr>
      <w:keepNext/>
      <w:keepLines/>
      <w:spacing w:before="240"/>
      <w:jc w:val="both"/>
      <w:outlineLvl w:val="0"/>
    </w:pPr>
    <w:rPr>
      <w:rFonts w:ascii="Arial" w:hAnsi="Arial"/>
      <w:b/>
      <w:color w:val="000000"/>
      <w:sz w:val="40"/>
      <w:szCs w:val="4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Llistat números,Epígrafs superior i inferior,Párrafo de lista - cat,List Paragraph,Lista sin Numerar,Listenabsatz,Paràgraf de llista1,Párrafo de lista1,Párrafo Numerado,Párrafo de lista"/>
    <w:basedOn w:val="Normal"/>
    <w:link w:val="PargrafdellistaCar"/>
    <w:uiPriority w:val="34"/>
    <w:qFormat/>
    <w:rsid w:val="00116DEE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4C4707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F1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C70D2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70D2F"/>
  </w:style>
  <w:style w:type="paragraph" w:styleId="Peu">
    <w:name w:val="footer"/>
    <w:basedOn w:val="Normal"/>
    <w:link w:val="PeuCar"/>
    <w:uiPriority w:val="99"/>
    <w:unhideWhenUsed/>
    <w:rsid w:val="00C70D2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C70D2F"/>
  </w:style>
  <w:style w:type="paragraph" w:styleId="Textdeglobus">
    <w:name w:val="Balloon Text"/>
    <w:basedOn w:val="Normal"/>
    <w:link w:val="TextdeglobusCar"/>
    <w:uiPriority w:val="99"/>
    <w:semiHidden/>
    <w:unhideWhenUsed/>
    <w:rsid w:val="00C70D2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70D2F"/>
    <w:rPr>
      <w:rFonts w:ascii="Tahoma" w:hAnsi="Tahoma" w:cs="Tahoma"/>
      <w:sz w:val="16"/>
      <w:szCs w:val="16"/>
    </w:rPr>
  </w:style>
  <w:style w:type="paragraph" w:styleId="Senseespaiat">
    <w:name w:val="No Spacing"/>
    <w:uiPriority w:val="1"/>
    <w:qFormat/>
    <w:rsid w:val="0015469C"/>
    <w:pPr>
      <w:spacing w:after="0" w:line="240" w:lineRule="auto"/>
    </w:pPr>
  </w:style>
  <w:style w:type="character" w:styleId="Textennegreta">
    <w:name w:val="Strong"/>
    <w:uiPriority w:val="22"/>
    <w:qFormat/>
    <w:rsid w:val="00B5131E"/>
    <w:rPr>
      <w:rFonts w:cs="Times New Roman"/>
      <w:b/>
      <w:bCs/>
    </w:rPr>
  </w:style>
  <w:style w:type="paragraph" w:customStyle="1" w:styleId="Default">
    <w:name w:val="Default"/>
    <w:rsid w:val="00B5131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821B0A"/>
    <w:rPr>
      <w:color w:val="800080" w:themeColor="followed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B75F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3B75FD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3B75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B75F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B75F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Nmerodepgina">
    <w:name w:val="page number"/>
    <w:basedOn w:val="Tipusdelletraperdefectedelpargraf"/>
    <w:rsid w:val="00C8660C"/>
  </w:style>
  <w:style w:type="character" w:customStyle="1" w:styleId="Ttol1Car">
    <w:name w:val="Títol 1 Car"/>
    <w:basedOn w:val="Tipusdelletraperdefectedelpargraf"/>
    <w:link w:val="Ttol1"/>
    <w:uiPriority w:val="9"/>
    <w:rsid w:val="00060B08"/>
    <w:rPr>
      <w:rFonts w:ascii="Arial" w:eastAsia="Times New Roman" w:hAnsi="Arial" w:cs="Times New Roman"/>
      <w:b/>
      <w:color w:val="000000"/>
      <w:sz w:val="40"/>
      <w:szCs w:val="40"/>
      <w:lang w:eastAsia="ar-SA"/>
    </w:rPr>
  </w:style>
  <w:style w:type="character" w:customStyle="1" w:styleId="PargrafdellistaCar">
    <w:name w:val="Paràgraf de llista Car"/>
    <w:aliases w:val="Llistat números Car,Epígrafs superior i inferior Car,Párrafo de lista - cat Car,List Paragraph Car,Lista sin Numerar Car,Listenabsatz Car,Paràgraf de llista1 Car,Párrafo de lista1 Car,Párrafo Numerado Car,Párrafo de lista Car"/>
    <w:link w:val="Pargrafdellista"/>
    <w:uiPriority w:val="34"/>
    <w:qFormat/>
    <w:rsid w:val="00060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B4716C"/>
    <w:pPr>
      <w:suppressAutoHyphens w:val="0"/>
      <w:spacing w:before="280" w:after="280"/>
    </w:pPr>
    <w:rPr>
      <w:rFonts w:ascii="Arial" w:hAnsi="Arial" w:cs="Arial"/>
      <w:color w:val="333333"/>
      <w:sz w:val="18"/>
      <w:szCs w:val="18"/>
    </w:rPr>
  </w:style>
  <w:style w:type="paragraph" w:styleId="Textindependent2">
    <w:name w:val="Body Text 2"/>
    <w:basedOn w:val="Normal"/>
    <w:link w:val="Textindependent2Car"/>
    <w:rsid w:val="00345E0E"/>
    <w:pPr>
      <w:spacing w:after="120" w:line="480" w:lineRule="auto"/>
    </w:pPr>
    <w:rPr>
      <w:lang w:val="x-none"/>
    </w:rPr>
  </w:style>
  <w:style w:type="character" w:customStyle="1" w:styleId="Textindependent2Car">
    <w:name w:val="Text independent 2 Car"/>
    <w:basedOn w:val="Tipusdelletraperdefectedelpargraf"/>
    <w:link w:val="Textindependent2"/>
    <w:rsid w:val="00345E0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mfasi">
    <w:name w:val="Emphasis"/>
    <w:basedOn w:val="Tipusdelletraperdefectedelpargraf"/>
    <w:uiPriority w:val="20"/>
    <w:qFormat/>
    <w:rsid w:val="008D6141"/>
    <w:rPr>
      <w:i/>
      <w:iCs/>
    </w:rPr>
  </w:style>
  <w:style w:type="character" w:customStyle="1" w:styleId="ui-provider">
    <w:name w:val="ui-provider"/>
    <w:basedOn w:val="Tipusdelletraperdefectedelpargraf"/>
    <w:rsid w:val="00FC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1E7C5CBB26E4B93AA3433A1D3184A" ma:contentTypeVersion="12" ma:contentTypeDescription="Crea un document nou" ma:contentTypeScope="" ma:versionID="374573bf6342e7c30eb9b035853f9d1d">
  <xsd:schema xmlns:xsd="http://www.w3.org/2001/XMLSchema" xmlns:xs="http://www.w3.org/2001/XMLSchema" xmlns:p="http://schemas.microsoft.com/office/2006/metadata/properties" xmlns:ns3="189d175c-0312-41ee-82ab-0b3e01dbfd74" xmlns:ns4="b889f95b-d683-4c39-8e92-40414f04907f" targetNamespace="http://schemas.microsoft.com/office/2006/metadata/properties" ma:root="true" ma:fieldsID="eabf5499ec959f9029535aa49c8cf4be" ns3:_="" ns4:_="">
    <xsd:import namespace="189d175c-0312-41ee-82ab-0b3e01dbfd74"/>
    <xsd:import namespace="b889f95b-d683-4c39-8e92-40414f0490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175c-0312-41ee-82ab-0b3e01dbf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9f95b-d683-4c39-8e92-40414f049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19F025-F335-4F10-83E7-0E4516132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d175c-0312-41ee-82ab-0b3e01dbfd74"/>
    <ds:schemaRef ds:uri="b889f95b-d683-4c39-8e92-40414f049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5EB5D-3BE8-4187-A496-FEDC1A6CC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C3197-7215-4EB7-8029-99CF8004FB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d'Innovació, Universitats i Empresa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Vizcarro Rosendo, Marc</dc:creator>
  <cp:lastModifiedBy>Rius Martin, Pep</cp:lastModifiedBy>
  <cp:revision>8</cp:revision>
  <dcterms:created xsi:type="dcterms:W3CDTF">2024-10-15T10:12:00Z</dcterms:created>
  <dcterms:modified xsi:type="dcterms:W3CDTF">2024-10-16T10:30:00Z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0x01010049A1E7C5CBB26E4B93AA3433A1D3184A</vt:lpwstr>
  </property>
</Properties>
</file>